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5EA" w:rsidRPr="00F23796" w:rsidRDefault="00DC0DA5" w:rsidP="00910D47">
      <w:pPr>
        <w:widowControl/>
        <w:jc w:val="center"/>
        <w:rPr>
          <w:rFonts w:ascii="Times New Roman" w:eastAsia="標楷體" w:hAnsi="Times New Roman" w:cs="Times New Roman"/>
          <w:b/>
          <w:bCs/>
          <w:kern w:val="0"/>
          <w:sz w:val="27"/>
          <w:szCs w:val="27"/>
        </w:rPr>
      </w:pPr>
      <w:r w:rsidRPr="00BD7DDB">
        <w:rPr>
          <w:rFonts w:ascii="Times New Roman" w:eastAsia="標楷體" w:hAnsi="Times New Roman" w:cs="Times New Roman"/>
          <w:b/>
          <w:bCs/>
          <w:kern w:val="0"/>
          <w:sz w:val="27"/>
          <w:szCs w:val="27"/>
        </w:rPr>
        <w:t>台灣精密工程</w:t>
      </w:r>
      <w:r w:rsidR="002005EA" w:rsidRPr="00BD7DDB">
        <w:rPr>
          <w:rFonts w:ascii="Times New Roman" w:eastAsia="標楷體" w:hAnsi="Times New Roman" w:cs="Times New Roman"/>
          <w:b/>
          <w:bCs/>
          <w:kern w:val="0"/>
          <w:sz w:val="27"/>
          <w:szCs w:val="27"/>
        </w:rPr>
        <w:t>學會「</w:t>
      </w:r>
      <w:r w:rsidR="00316653">
        <w:rPr>
          <w:rFonts w:ascii="Times New Roman" w:eastAsia="標楷體" w:hAnsi="Times New Roman" w:cs="Times New Roman" w:hint="eastAsia"/>
          <w:b/>
          <w:bCs/>
          <w:kern w:val="0"/>
          <w:sz w:val="27"/>
          <w:szCs w:val="27"/>
        </w:rPr>
        <w:t>台灣精密</w:t>
      </w:r>
      <w:r w:rsidR="00446A2F">
        <w:rPr>
          <w:rFonts w:ascii="Times New Roman" w:eastAsia="標楷體" w:hAnsi="Times New Roman" w:cs="Times New Roman"/>
          <w:b/>
          <w:bCs/>
          <w:kern w:val="0"/>
          <w:sz w:val="27"/>
          <w:szCs w:val="27"/>
        </w:rPr>
        <w:t>工程</w:t>
      </w:r>
      <w:r w:rsidR="00316653">
        <w:rPr>
          <w:rFonts w:ascii="Times New Roman" w:eastAsia="標楷體" w:hAnsi="Times New Roman" w:cs="Times New Roman" w:hint="eastAsia"/>
          <w:b/>
          <w:bCs/>
          <w:kern w:val="0"/>
          <w:sz w:val="27"/>
          <w:szCs w:val="27"/>
        </w:rPr>
        <w:t>獎章</w:t>
      </w:r>
      <w:r w:rsidR="002005EA" w:rsidRPr="00BD7DDB">
        <w:rPr>
          <w:rFonts w:ascii="Times New Roman" w:eastAsia="標楷體" w:hAnsi="Times New Roman" w:cs="Times New Roman"/>
          <w:b/>
          <w:bCs/>
          <w:kern w:val="0"/>
          <w:sz w:val="27"/>
          <w:szCs w:val="27"/>
        </w:rPr>
        <w:t>」評選辦法</w:t>
      </w:r>
    </w:p>
    <w:p w:rsidR="00912271" w:rsidRPr="00F23796" w:rsidRDefault="00912271" w:rsidP="00910D47">
      <w:pPr>
        <w:jc w:val="right"/>
        <w:rPr>
          <w:rFonts w:ascii="Times New Roman" w:eastAsia="標楷體" w:hAnsi="Times New Roman" w:cs="Times New Roman"/>
          <w:sz w:val="16"/>
          <w:szCs w:val="16"/>
        </w:rPr>
      </w:pPr>
      <w:r w:rsidRPr="00F23796">
        <w:rPr>
          <w:rFonts w:ascii="Times New Roman" w:eastAsia="標楷體" w:hAnsi="Times New Roman" w:cs="Times New Roman"/>
          <w:sz w:val="16"/>
          <w:szCs w:val="16"/>
        </w:rPr>
        <w:t>107.3.</w:t>
      </w:r>
      <w:r w:rsidR="005A76A4">
        <w:rPr>
          <w:rFonts w:ascii="Times New Roman" w:eastAsia="標楷體" w:hAnsi="Times New Roman" w:cs="Times New Roman" w:hint="eastAsia"/>
          <w:sz w:val="16"/>
          <w:szCs w:val="16"/>
        </w:rPr>
        <w:t>9</w:t>
      </w:r>
      <w:r w:rsidRPr="00F23796">
        <w:rPr>
          <w:rFonts w:ascii="Times New Roman" w:eastAsia="標楷體" w:hAnsi="Times New Roman" w:cs="Times New Roman"/>
          <w:sz w:val="16"/>
          <w:szCs w:val="16"/>
        </w:rPr>
        <w:t>台灣精密工程學會</w:t>
      </w:r>
    </w:p>
    <w:p w:rsidR="00912271" w:rsidRPr="00F23796" w:rsidRDefault="00912271" w:rsidP="00910D47">
      <w:pPr>
        <w:jc w:val="right"/>
        <w:rPr>
          <w:rFonts w:ascii="Times New Roman" w:eastAsia="標楷體" w:hAnsi="Times New Roman" w:cs="Times New Roman"/>
          <w:sz w:val="28"/>
          <w:szCs w:val="28"/>
        </w:rPr>
      </w:pPr>
      <w:r w:rsidRPr="00F23796">
        <w:rPr>
          <w:rFonts w:ascii="Times New Roman" w:eastAsia="標楷體" w:hAnsi="Times New Roman" w:cs="Times New Roman"/>
          <w:sz w:val="16"/>
          <w:szCs w:val="16"/>
        </w:rPr>
        <w:t>第二屆第三次理監事會議修正通過</w:t>
      </w:r>
    </w:p>
    <w:p w:rsidR="0012722E" w:rsidRPr="00910D47" w:rsidRDefault="0012722E" w:rsidP="00910D47">
      <w:pPr>
        <w:widowControl/>
        <w:ind w:left="960" w:hanging="960"/>
        <w:jc w:val="both"/>
        <w:rPr>
          <w:rFonts w:ascii="Times New Roman" w:eastAsia="標楷體" w:hAnsi="Times New Roman" w:cs="Times New Roman"/>
          <w:b/>
          <w:kern w:val="0"/>
          <w:szCs w:val="24"/>
        </w:rPr>
      </w:pPr>
      <w:r w:rsidRPr="00910D47">
        <w:rPr>
          <w:rFonts w:ascii="Times New Roman" w:eastAsia="標楷體" w:hAnsi="Times New Roman" w:cs="Times New Roman" w:hint="eastAsia"/>
          <w:b/>
          <w:kern w:val="0"/>
          <w:szCs w:val="24"/>
        </w:rPr>
        <w:t>一、宗旨</w:t>
      </w:r>
    </w:p>
    <w:p w:rsidR="000B303B" w:rsidRPr="001816E7" w:rsidRDefault="0060012F" w:rsidP="00910D47">
      <w:pPr>
        <w:widowControl/>
        <w:jc w:val="both"/>
        <w:rPr>
          <w:rFonts w:ascii="Times New Roman" w:eastAsia="標楷體" w:hAnsi="Times New Roman" w:cs="Times New Roman"/>
          <w:kern w:val="0"/>
          <w:sz w:val="22"/>
        </w:rPr>
      </w:pPr>
      <w:r>
        <w:rPr>
          <w:rFonts w:ascii="Times New Roman" w:eastAsia="標楷體" w:hAnsi="Times New Roman" w:cs="Times New Roman"/>
          <w:kern w:val="0"/>
          <w:sz w:val="22"/>
        </w:rPr>
        <w:t>台灣精密工程學會（以下簡稱本學會）</w:t>
      </w:r>
      <w:r w:rsidR="00081A0F" w:rsidRPr="001816E7">
        <w:rPr>
          <w:rFonts w:ascii="Times New Roman" w:eastAsia="標楷體" w:hAnsi="Times New Roman" w:cs="Times New Roman" w:hint="eastAsia"/>
          <w:kern w:val="0"/>
          <w:sz w:val="22"/>
        </w:rPr>
        <w:t>，</w:t>
      </w:r>
      <w:r w:rsidRPr="001816E7">
        <w:rPr>
          <w:rFonts w:ascii="Times New Roman" w:eastAsia="標楷體" w:hAnsi="Times New Roman" w:cs="Times New Roman"/>
          <w:kern w:val="0"/>
          <w:sz w:val="22"/>
        </w:rPr>
        <w:t>為</w:t>
      </w:r>
      <w:r w:rsidR="005011D1" w:rsidRPr="001816E7">
        <w:rPr>
          <w:rFonts w:ascii="Times New Roman" w:eastAsia="標楷體" w:hAnsi="Times New Roman" w:cs="Times New Roman"/>
          <w:kern w:val="0"/>
          <w:sz w:val="22"/>
        </w:rPr>
        <w:t>表達對終身貢獻精密工程成就傑出的資深人士之敬意，</w:t>
      </w:r>
      <w:r w:rsidR="004844A4" w:rsidRPr="001816E7">
        <w:rPr>
          <w:rFonts w:ascii="Times New Roman" w:eastAsia="標楷體" w:hAnsi="Times New Roman" w:cs="Times New Roman" w:hint="eastAsia"/>
          <w:kern w:val="0"/>
          <w:sz w:val="22"/>
        </w:rPr>
        <w:t>特設置「台灣精密工程獎章」（以下簡稱本獎）。</w:t>
      </w:r>
    </w:p>
    <w:p w:rsidR="00032274" w:rsidRPr="001816E7" w:rsidRDefault="00032274" w:rsidP="008D14F7">
      <w:pPr>
        <w:widowControl/>
        <w:spacing w:beforeLines="30" w:before="108"/>
        <w:ind w:left="958" w:hanging="958"/>
        <w:jc w:val="both"/>
        <w:rPr>
          <w:rFonts w:ascii="Times New Roman" w:eastAsia="標楷體" w:hAnsi="Times New Roman" w:cs="Times New Roman"/>
          <w:b/>
          <w:kern w:val="0"/>
          <w:szCs w:val="24"/>
        </w:rPr>
      </w:pPr>
      <w:r w:rsidRPr="001816E7">
        <w:rPr>
          <w:rFonts w:ascii="Times New Roman" w:eastAsia="標楷體" w:hAnsi="Times New Roman" w:cs="Times New Roman" w:hint="eastAsia"/>
          <w:b/>
          <w:kern w:val="0"/>
          <w:szCs w:val="24"/>
        </w:rPr>
        <w:t>二、候選人條件</w:t>
      </w:r>
    </w:p>
    <w:p w:rsidR="000B303B" w:rsidRPr="001816E7" w:rsidRDefault="005011D1" w:rsidP="004F375C">
      <w:pPr>
        <w:pStyle w:val="a5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 w:val="22"/>
        </w:rPr>
      </w:pPr>
      <w:r w:rsidRPr="001816E7">
        <w:rPr>
          <w:rFonts w:ascii="Times New Roman" w:eastAsia="標楷體" w:hAnsi="Times New Roman" w:cs="Times New Roman"/>
          <w:kern w:val="0"/>
          <w:sz w:val="22"/>
        </w:rPr>
        <w:t>終身從事</w:t>
      </w:r>
      <w:r w:rsidR="004F375C" w:rsidRPr="001816E7">
        <w:rPr>
          <w:rFonts w:ascii="Times New Roman" w:eastAsia="標楷體" w:hAnsi="Times New Roman" w:cs="Times New Roman"/>
          <w:kern w:val="0"/>
          <w:sz w:val="22"/>
        </w:rPr>
        <w:t>精密工程技術領域</w:t>
      </w:r>
      <w:r w:rsidRPr="001816E7">
        <w:rPr>
          <w:rFonts w:ascii="Times New Roman" w:eastAsia="標楷體" w:hAnsi="Times New Roman" w:cs="Times New Roman"/>
          <w:kern w:val="0"/>
          <w:sz w:val="22"/>
        </w:rPr>
        <w:t>並</w:t>
      </w:r>
      <w:r w:rsidR="000B303B" w:rsidRPr="001816E7">
        <w:rPr>
          <w:rFonts w:ascii="Times New Roman" w:eastAsia="標楷體" w:hAnsi="Times New Roman" w:cs="Times New Roman"/>
          <w:kern w:val="0"/>
          <w:sz w:val="22"/>
        </w:rPr>
        <w:t>有顯著成就或發明者，或負責精密工程建設並有傑出表現者。</w:t>
      </w:r>
    </w:p>
    <w:p w:rsidR="00DC0DA5" w:rsidRPr="001816E7" w:rsidRDefault="005011D1" w:rsidP="00910D47">
      <w:pPr>
        <w:pStyle w:val="a5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 w:val="22"/>
        </w:rPr>
      </w:pPr>
      <w:r w:rsidRPr="001816E7">
        <w:rPr>
          <w:rFonts w:ascii="Times New Roman" w:eastAsia="標楷體" w:hAnsi="Times New Roman" w:cs="Times New Roman"/>
          <w:kern w:val="0"/>
          <w:sz w:val="22"/>
        </w:rPr>
        <w:t>具有精密工程相關產業服務</w:t>
      </w:r>
      <w:r w:rsidRPr="001816E7">
        <w:rPr>
          <w:rFonts w:ascii="Times New Roman" w:eastAsia="標楷體" w:hAnsi="Times New Roman" w:cs="Times New Roman" w:hint="eastAsia"/>
          <w:kern w:val="0"/>
          <w:sz w:val="22"/>
        </w:rPr>
        <w:t>二十年以上資歷者</w:t>
      </w:r>
      <w:r w:rsidR="002929F5" w:rsidRPr="001816E7">
        <w:rPr>
          <w:rFonts w:ascii="Times New Roman" w:eastAsia="標楷體" w:hAnsi="Times New Roman" w:cs="Times New Roman"/>
          <w:kern w:val="0"/>
          <w:sz w:val="22"/>
        </w:rPr>
        <w:t>。</w:t>
      </w:r>
    </w:p>
    <w:p w:rsidR="00DC0DA5" w:rsidRPr="00A43519" w:rsidRDefault="00DC0DA5" w:rsidP="00910D47">
      <w:pPr>
        <w:pStyle w:val="a5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 w:val="22"/>
        </w:rPr>
      </w:pPr>
      <w:r w:rsidRPr="00A43519">
        <w:rPr>
          <w:rFonts w:ascii="Times New Roman" w:eastAsia="標楷體" w:hAnsi="Times New Roman" w:cs="Times New Roman"/>
          <w:kern w:val="0"/>
          <w:sz w:val="22"/>
        </w:rPr>
        <w:t>具本會會員資格</w:t>
      </w:r>
      <w:r w:rsidR="002929F5" w:rsidRPr="00A43519">
        <w:rPr>
          <w:rFonts w:ascii="Times New Roman" w:eastAsia="標楷體" w:hAnsi="Times New Roman" w:cs="Times New Roman"/>
          <w:kern w:val="0"/>
          <w:sz w:val="22"/>
        </w:rPr>
        <w:t>。</w:t>
      </w:r>
    </w:p>
    <w:p w:rsidR="00A9766C" w:rsidRPr="0025615D" w:rsidRDefault="00A9766C" w:rsidP="00910D47">
      <w:pPr>
        <w:pStyle w:val="a5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 w:val="22"/>
        </w:rPr>
      </w:pPr>
      <w:r w:rsidRPr="0025615D">
        <w:rPr>
          <w:rFonts w:ascii="Times New Roman" w:eastAsia="標楷體" w:hAnsi="Times New Roman" w:cs="Times New Roman"/>
          <w:kern w:val="0"/>
          <w:sz w:val="22"/>
        </w:rPr>
        <w:t>未曾獲得本獎項者</w:t>
      </w:r>
      <w:r w:rsidR="002929F5" w:rsidRPr="0025615D">
        <w:rPr>
          <w:rFonts w:ascii="Times New Roman" w:eastAsia="標楷體" w:hAnsi="Times New Roman" w:cs="Times New Roman"/>
          <w:kern w:val="0"/>
          <w:sz w:val="22"/>
        </w:rPr>
        <w:t>。</w:t>
      </w:r>
    </w:p>
    <w:p w:rsidR="00E64943" w:rsidRDefault="00E64943" w:rsidP="00910D47">
      <w:pPr>
        <w:pStyle w:val="a5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 w:val="22"/>
        </w:rPr>
      </w:pPr>
      <w:r w:rsidRPr="00F23796">
        <w:rPr>
          <w:rFonts w:ascii="Times New Roman" w:eastAsia="標楷體" w:hAnsi="Times New Roman" w:cs="Times New Roman"/>
          <w:kern w:val="0"/>
          <w:sz w:val="22"/>
        </w:rPr>
        <w:t>台灣精密工程學會理監事不予受理</w:t>
      </w:r>
      <w:r w:rsidR="002929F5" w:rsidRPr="00FC052E">
        <w:rPr>
          <w:rFonts w:ascii="Times New Roman" w:eastAsia="標楷體" w:hAnsi="Times New Roman" w:cs="Times New Roman"/>
          <w:kern w:val="0"/>
          <w:sz w:val="22"/>
        </w:rPr>
        <w:t>。</w:t>
      </w:r>
    </w:p>
    <w:p w:rsidR="00032274" w:rsidRPr="00910D47" w:rsidRDefault="00032274" w:rsidP="008D14F7">
      <w:pPr>
        <w:widowControl/>
        <w:spacing w:beforeLines="30" w:before="108"/>
        <w:ind w:left="958" w:hanging="958"/>
        <w:jc w:val="both"/>
        <w:rPr>
          <w:rFonts w:ascii="Times New Roman" w:eastAsia="標楷體" w:hAnsi="Times New Roman" w:cs="Times New Roman"/>
          <w:b/>
          <w:kern w:val="0"/>
          <w:szCs w:val="24"/>
        </w:rPr>
      </w:pPr>
      <w:r w:rsidRPr="00910D47">
        <w:rPr>
          <w:rFonts w:ascii="Times New Roman" w:eastAsia="標楷體" w:hAnsi="Times New Roman" w:cs="Times New Roman" w:hint="eastAsia"/>
          <w:b/>
          <w:kern w:val="0"/>
          <w:szCs w:val="24"/>
        </w:rPr>
        <w:t>三、甄選方式</w:t>
      </w:r>
    </w:p>
    <w:p w:rsidR="000B303B" w:rsidRPr="000B303B" w:rsidRDefault="002914A3" w:rsidP="00910D47">
      <w:pPr>
        <w:pStyle w:val="a5"/>
        <w:widowControl/>
        <w:numPr>
          <w:ilvl w:val="0"/>
          <w:numId w:val="2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BD7DDB">
        <w:rPr>
          <w:rFonts w:ascii="Times New Roman" w:eastAsia="標楷體" w:hAnsi="Times New Roman" w:cs="Times New Roman"/>
          <w:kern w:val="0"/>
          <w:sz w:val="22"/>
        </w:rPr>
        <w:t>由</w:t>
      </w:r>
      <w:r w:rsidR="001107DB" w:rsidRPr="00BD7DDB">
        <w:rPr>
          <w:rFonts w:ascii="Times New Roman" w:eastAsia="標楷體" w:hAnsi="Times New Roman" w:cs="Times New Roman"/>
          <w:kern w:val="0"/>
          <w:sz w:val="22"/>
        </w:rPr>
        <w:t>本會</w:t>
      </w:r>
      <w:r w:rsidRPr="00BD7DDB">
        <w:rPr>
          <w:rFonts w:ascii="Times New Roman" w:eastAsia="標楷體" w:hAnsi="Times New Roman" w:cs="Times New Roman"/>
          <w:kern w:val="0"/>
          <w:sz w:val="22"/>
        </w:rPr>
        <w:t>二</w:t>
      </w:r>
      <w:r w:rsidR="00DC0DA5" w:rsidRPr="00BD7DDB">
        <w:rPr>
          <w:rFonts w:ascii="Times New Roman" w:eastAsia="標楷體" w:hAnsi="Times New Roman" w:cs="Times New Roman"/>
          <w:kern w:val="0"/>
          <w:sz w:val="22"/>
        </w:rPr>
        <w:t>名</w:t>
      </w:r>
      <w:r w:rsidR="000B303B">
        <w:rPr>
          <w:rFonts w:ascii="Times New Roman" w:eastAsia="標楷體" w:hAnsi="Times New Roman" w:cs="Times New Roman"/>
          <w:kern w:val="0"/>
          <w:sz w:val="22"/>
        </w:rPr>
        <w:t>當年度有效個人（或團體）會員推薦。</w:t>
      </w:r>
    </w:p>
    <w:p w:rsidR="002B2348" w:rsidRPr="00BD7DDB" w:rsidRDefault="002005EA" w:rsidP="00910D47">
      <w:pPr>
        <w:pStyle w:val="a5"/>
        <w:widowControl/>
        <w:numPr>
          <w:ilvl w:val="0"/>
          <w:numId w:val="2"/>
        </w:numPr>
        <w:ind w:leftChars="0"/>
        <w:jc w:val="both"/>
        <w:rPr>
          <w:rFonts w:ascii="Times New Roman" w:eastAsia="標楷體" w:hAnsi="Times New Roman" w:cs="Times New Roman"/>
          <w:kern w:val="0"/>
          <w:sz w:val="22"/>
        </w:rPr>
      </w:pPr>
      <w:r w:rsidRPr="00BD7DDB">
        <w:rPr>
          <w:rFonts w:ascii="Times New Roman" w:eastAsia="標楷體" w:hAnsi="Times New Roman" w:cs="Times New Roman"/>
          <w:kern w:val="0"/>
          <w:sz w:val="22"/>
        </w:rPr>
        <w:t>推薦</w:t>
      </w:r>
      <w:r w:rsidR="00EA5F7E" w:rsidRPr="00BD7DDB">
        <w:rPr>
          <w:rFonts w:ascii="Times New Roman" w:eastAsia="標楷體" w:hAnsi="Times New Roman" w:cs="Times New Roman"/>
          <w:kern w:val="0"/>
          <w:sz w:val="22"/>
        </w:rPr>
        <w:t>人</w:t>
      </w:r>
      <w:r w:rsidRPr="00BD7DDB">
        <w:rPr>
          <w:rFonts w:ascii="Times New Roman" w:eastAsia="標楷體" w:hAnsi="Times New Roman" w:cs="Times New Roman"/>
          <w:kern w:val="0"/>
          <w:sz w:val="22"/>
        </w:rPr>
        <w:t>應填</w:t>
      </w:r>
      <w:r w:rsidR="00D35476" w:rsidRPr="00BD7DDB">
        <w:rPr>
          <w:rFonts w:ascii="Times New Roman" w:eastAsia="標楷體" w:hAnsi="Times New Roman" w:cs="Times New Roman" w:hint="eastAsia"/>
          <w:kern w:val="0"/>
          <w:sz w:val="22"/>
        </w:rPr>
        <w:t>寫</w:t>
      </w:r>
      <w:r w:rsidRPr="00BD7DDB">
        <w:rPr>
          <w:rFonts w:ascii="Times New Roman" w:eastAsia="標楷體" w:hAnsi="Times New Roman" w:cs="Times New Roman"/>
          <w:kern w:val="0"/>
          <w:sz w:val="22"/>
        </w:rPr>
        <w:t>具規定之推薦表單，並檢附有關被推薦人之資料及優良事蹟</w:t>
      </w:r>
      <w:r w:rsidR="002929F5" w:rsidRPr="00BD7DDB">
        <w:rPr>
          <w:rFonts w:ascii="Times New Roman" w:eastAsia="標楷體" w:hAnsi="Times New Roman" w:cs="Times New Roman"/>
          <w:kern w:val="0"/>
          <w:sz w:val="22"/>
        </w:rPr>
        <w:t>。</w:t>
      </w:r>
    </w:p>
    <w:p w:rsidR="002005EA" w:rsidRPr="00BD7DDB" w:rsidRDefault="00422B0F" w:rsidP="00910D47">
      <w:pPr>
        <w:pStyle w:val="a5"/>
        <w:widowControl/>
        <w:numPr>
          <w:ilvl w:val="0"/>
          <w:numId w:val="2"/>
        </w:numPr>
        <w:ind w:leftChars="0"/>
        <w:jc w:val="both"/>
        <w:rPr>
          <w:rFonts w:ascii="Times New Roman" w:eastAsia="標楷體" w:hAnsi="Times New Roman" w:cs="Times New Roman"/>
          <w:kern w:val="0"/>
          <w:sz w:val="22"/>
        </w:rPr>
      </w:pPr>
      <w:r w:rsidRPr="00BD7DDB">
        <w:rPr>
          <w:rFonts w:ascii="Times New Roman" w:eastAsia="標楷體" w:hAnsi="Times New Roman" w:cs="Times New Roman" w:hint="eastAsia"/>
          <w:kern w:val="0"/>
          <w:sz w:val="22"/>
        </w:rPr>
        <w:t>於</w:t>
      </w:r>
      <w:r w:rsidR="000B303B">
        <w:rPr>
          <w:rFonts w:ascii="Times New Roman" w:eastAsia="標楷體" w:hAnsi="Times New Roman" w:cs="Times New Roman" w:hint="eastAsia"/>
          <w:kern w:val="0"/>
          <w:sz w:val="22"/>
        </w:rPr>
        <w:t>三</w:t>
      </w:r>
      <w:r w:rsidRPr="00BD7DDB">
        <w:rPr>
          <w:rFonts w:ascii="Times New Roman" w:eastAsia="標楷體" w:hAnsi="Times New Roman" w:cs="Times New Roman" w:hint="eastAsia"/>
          <w:kern w:val="0"/>
          <w:sz w:val="22"/>
        </w:rPr>
        <w:t>月</w:t>
      </w:r>
      <w:r w:rsidR="002A7830" w:rsidRPr="00BD7DDB">
        <w:rPr>
          <w:rFonts w:ascii="Times New Roman" w:eastAsia="標楷體" w:hAnsi="Times New Roman" w:cs="Times New Roman" w:hint="eastAsia"/>
          <w:kern w:val="0"/>
          <w:sz w:val="22"/>
        </w:rPr>
        <w:t>公告</w:t>
      </w:r>
      <w:r w:rsidR="008D14F7">
        <w:rPr>
          <w:rFonts w:ascii="Times New Roman" w:eastAsia="標楷體" w:hAnsi="Times New Roman" w:cs="Times New Roman" w:hint="eastAsia"/>
          <w:kern w:val="0"/>
          <w:sz w:val="22"/>
        </w:rPr>
        <w:t>，</w:t>
      </w:r>
      <w:r w:rsidR="005D6609">
        <w:rPr>
          <w:rFonts w:ascii="Times New Roman" w:eastAsia="標楷體" w:hAnsi="Times New Roman" w:cs="Times New Roman" w:hint="eastAsia"/>
          <w:kern w:val="0"/>
          <w:sz w:val="22"/>
        </w:rPr>
        <w:t>八</w:t>
      </w:r>
      <w:r w:rsidRPr="00BD7DDB">
        <w:rPr>
          <w:rFonts w:ascii="Times New Roman" w:eastAsia="標楷體" w:hAnsi="Times New Roman" w:cs="Times New Roman" w:hint="eastAsia"/>
          <w:kern w:val="0"/>
          <w:sz w:val="22"/>
        </w:rPr>
        <w:t>月底</w:t>
      </w:r>
      <w:r w:rsidR="002A7830" w:rsidRPr="00BD7DDB">
        <w:rPr>
          <w:rFonts w:ascii="Times New Roman" w:eastAsia="標楷體" w:hAnsi="Times New Roman" w:cs="Times New Roman" w:hint="eastAsia"/>
          <w:kern w:val="0"/>
          <w:sz w:val="22"/>
        </w:rPr>
        <w:t>截止</w:t>
      </w:r>
      <w:r w:rsidRPr="00BD7DDB">
        <w:rPr>
          <w:rFonts w:ascii="Times New Roman" w:eastAsia="標楷體" w:hAnsi="Times New Roman" w:cs="Times New Roman" w:hint="eastAsia"/>
          <w:kern w:val="0"/>
          <w:sz w:val="22"/>
        </w:rPr>
        <w:t>，</w:t>
      </w:r>
      <w:r w:rsidR="00725648" w:rsidRPr="00BD7DDB">
        <w:rPr>
          <w:rFonts w:ascii="Times New Roman" w:eastAsia="標楷體" w:hAnsi="Times New Roman" w:cs="Times New Roman" w:hint="eastAsia"/>
          <w:kern w:val="0"/>
          <w:sz w:val="22"/>
        </w:rPr>
        <w:t>將推薦表單寄至</w:t>
      </w:r>
      <w:r w:rsidR="00725648" w:rsidRPr="00BD7DDB">
        <w:rPr>
          <w:rFonts w:ascii="Times New Roman" w:eastAsia="標楷體" w:hAnsi="Times New Roman" w:cs="Times New Roman"/>
          <w:kern w:val="0"/>
          <w:sz w:val="22"/>
        </w:rPr>
        <w:t>「獎章評選作業小組」</w:t>
      </w:r>
      <w:r w:rsidR="002A7830" w:rsidRPr="00BD7DDB">
        <w:rPr>
          <w:rFonts w:ascii="Times New Roman" w:eastAsia="標楷體" w:hAnsi="Times New Roman" w:cs="Times New Roman" w:hint="eastAsia"/>
          <w:kern w:val="0"/>
          <w:sz w:val="22"/>
        </w:rPr>
        <w:t>進行評選作業</w:t>
      </w:r>
      <w:r w:rsidR="002929F5" w:rsidRPr="00BD7DDB">
        <w:rPr>
          <w:rFonts w:ascii="Times New Roman" w:eastAsia="標楷體" w:hAnsi="Times New Roman" w:cs="Times New Roman"/>
          <w:kern w:val="0"/>
          <w:sz w:val="22"/>
        </w:rPr>
        <w:t>。</w:t>
      </w:r>
    </w:p>
    <w:p w:rsidR="00032274" w:rsidRPr="00BD7DDB" w:rsidRDefault="00032274" w:rsidP="008D14F7">
      <w:pPr>
        <w:widowControl/>
        <w:spacing w:beforeLines="30" w:before="108"/>
        <w:ind w:left="958" w:hanging="958"/>
        <w:jc w:val="both"/>
        <w:rPr>
          <w:rFonts w:ascii="Times New Roman" w:eastAsia="標楷體" w:hAnsi="Times New Roman" w:cs="Times New Roman"/>
          <w:b/>
          <w:kern w:val="0"/>
          <w:szCs w:val="24"/>
        </w:rPr>
      </w:pPr>
      <w:r w:rsidRPr="00BD7DDB">
        <w:rPr>
          <w:rFonts w:ascii="Times New Roman" w:eastAsia="標楷體" w:hAnsi="Times New Roman" w:cs="Times New Roman" w:hint="eastAsia"/>
          <w:b/>
          <w:kern w:val="0"/>
          <w:szCs w:val="24"/>
        </w:rPr>
        <w:t>四、表揚方式</w:t>
      </w:r>
    </w:p>
    <w:p w:rsidR="00C562BF" w:rsidRDefault="00397E41" w:rsidP="00910D47">
      <w:pPr>
        <w:pStyle w:val="a5"/>
        <w:widowControl/>
        <w:numPr>
          <w:ilvl w:val="0"/>
          <w:numId w:val="6"/>
        </w:numPr>
        <w:ind w:leftChars="0"/>
        <w:jc w:val="both"/>
        <w:rPr>
          <w:rFonts w:ascii="Times New Roman" w:eastAsia="標楷體" w:hAnsi="Times New Roman" w:cs="Times New Roman"/>
          <w:kern w:val="0"/>
          <w:sz w:val="22"/>
        </w:rPr>
      </w:pPr>
      <w:r>
        <w:rPr>
          <w:rFonts w:ascii="Times New Roman" w:eastAsia="標楷體" w:hAnsi="Times New Roman" w:cs="Times New Roman"/>
          <w:kern w:val="0"/>
          <w:sz w:val="22"/>
        </w:rPr>
        <w:t>「</w:t>
      </w:r>
      <w:r w:rsidR="00C562BF">
        <w:rPr>
          <w:rFonts w:ascii="Times New Roman" w:eastAsia="標楷體" w:hAnsi="Times New Roman" w:cs="Times New Roman"/>
          <w:kern w:val="0"/>
          <w:sz w:val="22"/>
        </w:rPr>
        <w:t>台灣</w:t>
      </w:r>
      <w:r w:rsidR="002B2348" w:rsidRPr="00BD7DDB">
        <w:rPr>
          <w:rFonts w:ascii="Times New Roman" w:eastAsia="標楷體" w:hAnsi="Times New Roman" w:cs="Times New Roman"/>
          <w:kern w:val="0"/>
          <w:sz w:val="22"/>
        </w:rPr>
        <w:t>精密工程</w:t>
      </w:r>
      <w:r w:rsidR="00C562BF">
        <w:rPr>
          <w:rFonts w:ascii="Times New Roman" w:eastAsia="標楷體" w:hAnsi="Times New Roman" w:cs="Times New Roman"/>
          <w:kern w:val="0"/>
          <w:sz w:val="22"/>
        </w:rPr>
        <w:t>獎章</w:t>
      </w:r>
      <w:r>
        <w:rPr>
          <w:rFonts w:ascii="Times New Roman" w:eastAsia="標楷體" w:hAnsi="Times New Roman" w:cs="Times New Roman"/>
          <w:kern w:val="0"/>
          <w:sz w:val="22"/>
        </w:rPr>
        <w:t>」每年選拔一次，每屆至多不超過一位。</w:t>
      </w:r>
    </w:p>
    <w:p w:rsidR="00032274" w:rsidRPr="00BD7DDB" w:rsidRDefault="00EC2D99" w:rsidP="00910D47">
      <w:pPr>
        <w:pStyle w:val="a5"/>
        <w:widowControl/>
        <w:numPr>
          <w:ilvl w:val="0"/>
          <w:numId w:val="6"/>
        </w:numPr>
        <w:ind w:leftChars="0"/>
        <w:jc w:val="both"/>
        <w:rPr>
          <w:rFonts w:ascii="Times New Roman" w:eastAsia="標楷體" w:hAnsi="Times New Roman" w:cs="Times New Roman"/>
          <w:kern w:val="0"/>
          <w:sz w:val="22"/>
        </w:rPr>
      </w:pPr>
      <w:r w:rsidRPr="00BD7DDB">
        <w:rPr>
          <w:rFonts w:ascii="Times New Roman" w:eastAsia="標楷體" w:hAnsi="Times New Roman" w:cs="Times New Roman" w:hint="eastAsia"/>
          <w:kern w:val="0"/>
          <w:sz w:val="22"/>
        </w:rPr>
        <w:t>每年於台灣精密工程</w:t>
      </w:r>
      <w:r w:rsidR="00032274" w:rsidRPr="00BD7DDB">
        <w:rPr>
          <w:rFonts w:ascii="Times New Roman" w:eastAsia="標楷體" w:hAnsi="Times New Roman" w:cs="Times New Roman"/>
          <w:kern w:val="0"/>
          <w:sz w:val="22"/>
        </w:rPr>
        <w:t>年會時進行表揚，並由理事長頒發獎座與獎狀。</w:t>
      </w:r>
    </w:p>
    <w:p w:rsidR="002005EA" w:rsidRPr="00910D47" w:rsidRDefault="00910D47" w:rsidP="008D14F7">
      <w:pPr>
        <w:widowControl/>
        <w:spacing w:beforeLines="30" w:before="108"/>
        <w:ind w:left="958" w:hanging="958"/>
        <w:jc w:val="both"/>
        <w:rPr>
          <w:rFonts w:ascii="Times New Roman" w:eastAsia="標楷體" w:hAnsi="Times New Roman" w:cs="Times New Roman"/>
          <w:b/>
          <w:kern w:val="0"/>
          <w:szCs w:val="24"/>
        </w:rPr>
      </w:pPr>
      <w:r w:rsidRPr="00910D47">
        <w:rPr>
          <w:rFonts w:ascii="Times New Roman" w:eastAsia="標楷體" w:hAnsi="Times New Roman" w:cs="Times New Roman" w:hint="eastAsia"/>
          <w:b/>
          <w:kern w:val="0"/>
          <w:szCs w:val="24"/>
        </w:rPr>
        <w:t>五、</w:t>
      </w:r>
      <w:r w:rsidRPr="00910D47">
        <w:rPr>
          <w:rFonts w:ascii="Times New Roman" w:eastAsia="標楷體" w:hAnsi="Times New Roman" w:cs="Times New Roman"/>
          <w:b/>
          <w:kern w:val="0"/>
          <w:szCs w:val="24"/>
        </w:rPr>
        <w:t>獎章評選作業小組</w:t>
      </w:r>
      <w:r>
        <w:rPr>
          <w:rFonts w:ascii="Times New Roman" w:eastAsia="標楷體" w:hAnsi="Times New Roman" w:cs="Times New Roman" w:hint="eastAsia"/>
          <w:b/>
          <w:kern w:val="0"/>
          <w:szCs w:val="24"/>
        </w:rPr>
        <w:t>組成</w:t>
      </w:r>
    </w:p>
    <w:p w:rsidR="00D35476" w:rsidRDefault="007D4DD3" w:rsidP="00910D47">
      <w:pPr>
        <w:pStyle w:val="a5"/>
        <w:widowControl/>
        <w:numPr>
          <w:ilvl w:val="0"/>
          <w:numId w:val="3"/>
        </w:numPr>
        <w:ind w:leftChars="221" w:left="890"/>
        <w:jc w:val="both"/>
        <w:rPr>
          <w:rFonts w:ascii="Times New Roman" w:eastAsia="標楷體" w:hAnsi="Times New Roman" w:cs="Times New Roman"/>
          <w:kern w:val="0"/>
          <w:sz w:val="22"/>
        </w:rPr>
      </w:pPr>
      <w:r w:rsidRPr="00F23796">
        <w:rPr>
          <w:rFonts w:ascii="Times New Roman" w:eastAsia="標楷體" w:hAnsi="Times New Roman" w:cs="Times New Roman"/>
          <w:kern w:val="0"/>
          <w:sz w:val="22"/>
        </w:rPr>
        <w:t>本會辦理候選人之審查作業，特延聘學者專家</w:t>
      </w:r>
      <w:r w:rsidR="005D6609">
        <w:rPr>
          <w:rFonts w:ascii="Times New Roman" w:eastAsia="標楷體" w:hAnsi="Times New Roman" w:cs="Times New Roman" w:hint="eastAsia"/>
          <w:kern w:val="0"/>
          <w:sz w:val="22"/>
        </w:rPr>
        <w:t>六</w:t>
      </w:r>
      <w:r w:rsidR="00D35476" w:rsidRPr="00F23796">
        <w:rPr>
          <w:rFonts w:ascii="Times New Roman" w:eastAsia="標楷體" w:hAnsi="Times New Roman" w:cs="Times New Roman"/>
          <w:kern w:val="0"/>
          <w:sz w:val="22"/>
        </w:rPr>
        <w:t>人至</w:t>
      </w:r>
      <w:r w:rsidR="005D6609">
        <w:rPr>
          <w:rFonts w:ascii="Times New Roman" w:eastAsia="標楷體" w:hAnsi="Times New Roman" w:cs="Times New Roman" w:hint="eastAsia"/>
          <w:kern w:val="0"/>
          <w:sz w:val="22"/>
        </w:rPr>
        <w:t>七</w:t>
      </w:r>
      <w:r w:rsidR="00D35476" w:rsidRPr="00F23796">
        <w:rPr>
          <w:rFonts w:ascii="Times New Roman" w:eastAsia="標楷體" w:hAnsi="Times New Roman" w:cs="Times New Roman"/>
          <w:kern w:val="0"/>
          <w:sz w:val="22"/>
        </w:rPr>
        <w:t>人</w:t>
      </w:r>
      <w:r w:rsidR="00D35476">
        <w:rPr>
          <w:rFonts w:ascii="Times New Roman" w:eastAsia="標楷體" w:hAnsi="Times New Roman" w:cs="Times New Roman"/>
          <w:kern w:val="0"/>
          <w:sz w:val="22"/>
        </w:rPr>
        <w:t>，</w:t>
      </w:r>
      <w:r w:rsidR="00D35476">
        <w:rPr>
          <w:rFonts w:ascii="Times New Roman" w:eastAsia="標楷體" w:hAnsi="Times New Roman" w:cs="Times New Roman" w:hint="eastAsia"/>
          <w:kern w:val="0"/>
          <w:sz w:val="22"/>
        </w:rPr>
        <w:t>於</w:t>
      </w:r>
      <w:r w:rsidR="008D3C63">
        <w:rPr>
          <w:rFonts w:ascii="Times New Roman" w:eastAsia="標楷體" w:hAnsi="Times New Roman" w:cs="Times New Roman" w:hint="eastAsia"/>
          <w:kern w:val="0"/>
          <w:sz w:val="22"/>
        </w:rPr>
        <w:t>三</w:t>
      </w:r>
      <w:r w:rsidR="00D35476">
        <w:rPr>
          <w:rFonts w:ascii="Times New Roman" w:eastAsia="標楷體" w:hAnsi="Times New Roman" w:cs="Times New Roman" w:hint="eastAsia"/>
          <w:kern w:val="0"/>
          <w:sz w:val="22"/>
        </w:rPr>
        <w:t>月至</w:t>
      </w:r>
      <w:r w:rsidR="008D3C63">
        <w:rPr>
          <w:rFonts w:ascii="Times New Roman" w:eastAsia="標楷體" w:hAnsi="Times New Roman" w:cs="Times New Roman" w:hint="eastAsia"/>
          <w:kern w:val="0"/>
          <w:sz w:val="22"/>
        </w:rPr>
        <w:t>七</w:t>
      </w:r>
      <w:r w:rsidR="00D35476">
        <w:rPr>
          <w:rFonts w:ascii="Times New Roman" w:eastAsia="標楷體" w:hAnsi="Times New Roman" w:cs="Times New Roman" w:hint="eastAsia"/>
          <w:kern w:val="0"/>
          <w:sz w:val="22"/>
        </w:rPr>
        <w:t>月籌組</w:t>
      </w:r>
      <w:r w:rsidR="00D35476">
        <w:rPr>
          <w:rFonts w:ascii="Times New Roman" w:eastAsia="標楷體" w:hAnsi="Times New Roman" w:cs="Times New Roman"/>
          <w:kern w:val="0"/>
          <w:sz w:val="22"/>
        </w:rPr>
        <w:t>「獎章評選作業小組」</w:t>
      </w:r>
      <w:r w:rsidR="00D35476">
        <w:rPr>
          <w:rFonts w:ascii="Times New Roman" w:eastAsia="標楷體" w:hAnsi="Times New Roman" w:cs="Times New Roman" w:hint="eastAsia"/>
          <w:kern w:val="0"/>
          <w:sz w:val="22"/>
        </w:rPr>
        <w:t>。</w:t>
      </w:r>
    </w:p>
    <w:p w:rsidR="00A84BDE" w:rsidRPr="00D35476" w:rsidRDefault="00D35476" w:rsidP="00910D47">
      <w:pPr>
        <w:pStyle w:val="a5"/>
        <w:widowControl/>
        <w:numPr>
          <w:ilvl w:val="0"/>
          <w:numId w:val="3"/>
        </w:numPr>
        <w:ind w:leftChars="221" w:left="890"/>
        <w:jc w:val="both"/>
        <w:rPr>
          <w:rFonts w:ascii="Times New Roman" w:eastAsia="標楷體" w:hAnsi="Times New Roman" w:cs="Times New Roman"/>
          <w:kern w:val="0"/>
          <w:sz w:val="22"/>
        </w:rPr>
      </w:pPr>
      <w:r w:rsidRPr="00D35476">
        <w:rPr>
          <w:rFonts w:ascii="Times New Roman" w:eastAsia="標楷體" w:hAnsi="Times New Roman" w:cs="Times New Roman"/>
          <w:kern w:val="0"/>
          <w:sz w:val="22"/>
        </w:rPr>
        <w:t>「獎章評選作業小組」</w:t>
      </w:r>
      <w:r w:rsidRPr="00D35476">
        <w:rPr>
          <w:rFonts w:ascii="Times New Roman" w:eastAsia="標楷體" w:hAnsi="Times New Roman" w:cs="Times New Roman" w:hint="eastAsia"/>
          <w:kern w:val="0"/>
          <w:sz w:val="22"/>
        </w:rPr>
        <w:t>之</w:t>
      </w:r>
      <w:r w:rsidR="007D4DD3" w:rsidRPr="00D35476">
        <w:rPr>
          <w:rFonts w:ascii="Times New Roman" w:eastAsia="標楷體" w:hAnsi="Times New Roman" w:cs="Times New Roman"/>
          <w:kern w:val="0"/>
          <w:sz w:val="22"/>
        </w:rPr>
        <w:t>主任委員由理事長提名，提報本會理事會通過後聘任之</w:t>
      </w:r>
      <w:r>
        <w:rPr>
          <w:rFonts w:ascii="Times New Roman" w:eastAsia="標楷體" w:hAnsi="Times New Roman" w:cs="Times New Roman" w:hint="eastAsia"/>
          <w:kern w:val="0"/>
          <w:sz w:val="22"/>
        </w:rPr>
        <w:t>。其他</w:t>
      </w:r>
      <w:r w:rsidR="007D4DD3" w:rsidRPr="00D35476">
        <w:rPr>
          <w:rFonts w:ascii="Times New Roman" w:eastAsia="標楷體" w:hAnsi="Times New Roman" w:cs="Times New Roman"/>
          <w:kern w:val="0"/>
          <w:sz w:val="22"/>
        </w:rPr>
        <w:t>評選委員由主任委員提名，提請本會理事會通過後聘任之。</w:t>
      </w:r>
    </w:p>
    <w:p w:rsidR="00910D47" w:rsidRPr="00910D47" w:rsidRDefault="00910D47" w:rsidP="008D14F7">
      <w:pPr>
        <w:widowControl/>
        <w:spacing w:beforeLines="30" w:before="108"/>
        <w:ind w:left="958" w:hanging="958"/>
        <w:jc w:val="both"/>
        <w:rPr>
          <w:rFonts w:ascii="Times New Roman" w:eastAsia="標楷體" w:hAnsi="Times New Roman" w:cs="Times New Roman"/>
          <w:b/>
          <w:kern w:val="0"/>
          <w:szCs w:val="24"/>
        </w:rPr>
      </w:pPr>
      <w:r>
        <w:rPr>
          <w:rFonts w:ascii="Times New Roman" w:eastAsia="標楷體" w:hAnsi="Times New Roman" w:cs="Times New Roman" w:hint="eastAsia"/>
          <w:b/>
          <w:kern w:val="0"/>
          <w:szCs w:val="24"/>
        </w:rPr>
        <w:t>六、</w:t>
      </w:r>
      <w:r w:rsidRPr="00910D47">
        <w:rPr>
          <w:rFonts w:ascii="Times New Roman" w:eastAsia="標楷體" w:hAnsi="Times New Roman" w:cs="Times New Roman" w:hint="eastAsia"/>
          <w:b/>
          <w:kern w:val="0"/>
          <w:szCs w:val="24"/>
        </w:rPr>
        <w:t>評選程序</w:t>
      </w:r>
    </w:p>
    <w:p w:rsidR="000F13F0" w:rsidRPr="00FD4633" w:rsidRDefault="000F13F0" w:rsidP="000F13F0">
      <w:pPr>
        <w:pStyle w:val="a5"/>
        <w:widowControl/>
        <w:numPr>
          <w:ilvl w:val="0"/>
          <w:numId w:val="7"/>
        </w:numPr>
        <w:ind w:leftChars="221" w:left="890"/>
        <w:jc w:val="both"/>
        <w:rPr>
          <w:rFonts w:ascii="Times New Roman" w:eastAsia="標楷體" w:hAnsi="Times New Roman" w:cs="Times New Roman"/>
          <w:kern w:val="0"/>
          <w:sz w:val="22"/>
        </w:rPr>
      </w:pPr>
      <w:r w:rsidRPr="00FD4633">
        <w:rPr>
          <w:rFonts w:ascii="Times New Roman" w:eastAsia="標楷體" w:hAnsi="Times New Roman" w:cs="Times New Roman"/>
          <w:kern w:val="0"/>
          <w:sz w:val="22"/>
        </w:rPr>
        <w:t>每年</w:t>
      </w:r>
      <w:r>
        <w:rPr>
          <w:rFonts w:ascii="Times New Roman" w:eastAsia="標楷體" w:hAnsi="Times New Roman" w:cs="Times New Roman"/>
          <w:kern w:val="0"/>
          <w:sz w:val="22"/>
        </w:rPr>
        <w:t>三</w:t>
      </w:r>
      <w:r w:rsidRPr="00FD4633">
        <w:rPr>
          <w:rFonts w:ascii="Times New Roman" w:eastAsia="標楷體" w:hAnsi="Times New Roman" w:cs="Times New Roman"/>
          <w:kern w:val="0"/>
          <w:sz w:val="22"/>
        </w:rPr>
        <w:t>月</w:t>
      </w:r>
      <w:r w:rsidRPr="00FD4633">
        <w:rPr>
          <w:rFonts w:ascii="Times New Roman" w:eastAsia="標楷體" w:hAnsi="Times New Roman" w:cs="Times New Roman" w:hint="eastAsia"/>
          <w:kern w:val="0"/>
          <w:sz w:val="22"/>
        </w:rPr>
        <w:t>初</w:t>
      </w:r>
      <w:r w:rsidRPr="00FD4633">
        <w:rPr>
          <w:rFonts w:ascii="Times New Roman" w:eastAsia="標楷體" w:hAnsi="Times New Roman" w:cs="Times New Roman"/>
          <w:kern w:val="0"/>
          <w:sz w:val="22"/>
        </w:rPr>
        <w:t>發函各專門工程學會、團體會員，並於本學會網站上公告，廣邀各界推薦當年候選人</w:t>
      </w:r>
      <w:r w:rsidRPr="00FD4633">
        <w:rPr>
          <w:rFonts w:ascii="Times New Roman" w:eastAsia="標楷體" w:hAnsi="Times New Roman" w:cs="Times New Roman" w:hint="eastAsia"/>
          <w:kern w:val="0"/>
          <w:sz w:val="22"/>
        </w:rPr>
        <w:t>，</w:t>
      </w:r>
      <w:r w:rsidR="005D6609">
        <w:rPr>
          <w:rFonts w:ascii="Times New Roman" w:eastAsia="標楷體" w:hAnsi="Times New Roman" w:cs="Times New Roman" w:hint="eastAsia"/>
          <w:kern w:val="0"/>
          <w:sz w:val="22"/>
        </w:rPr>
        <w:t>八</w:t>
      </w:r>
      <w:r w:rsidRPr="00FD4633">
        <w:rPr>
          <w:rFonts w:ascii="Times New Roman" w:eastAsia="標楷體" w:hAnsi="Times New Roman" w:cs="Times New Roman"/>
          <w:kern w:val="0"/>
          <w:sz w:val="22"/>
        </w:rPr>
        <w:t>月底截止收件。</w:t>
      </w:r>
    </w:p>
    <w:p w:rsidR="000F13F0" w:rsidRPr="005D6609" w:rsidRDefault="005D6609" w:rsidP="005D6609">
      <w:pPr>
        <w:pStyle w:val="a5"/>
        <w:widowControl/>
        <w:numPr>
          <w:ilvl w:val="0"/>
          <w:numId w:val="7"/>
        </w:numPr>
        <w:ind w:leftChars="221" w:left="890"/>
        <w:jc w:val="both"/>
        <w:rPr>
          <w:rFonts w:ascii="Times New Roman" w:eastAsia="標楷體" w:hAnsi="Times New Roman" w:cs="Times New Roman"/>
          <w:kern w:val="0"/>
          <w:sz w:val="22"/>
        </w:rPr>
      </w:pPr>
      <w:r>
        <w:rPr>
          <w:rFonts w:ascii="Times New Roman" w:eastAsia="標楷體" w:hAnsi="Times New Roman" w:cs="Times New Roman" w:hint="eastAsia"/>
          <w:kern w:val="0"/>
          <w:sz w:val="22"/>
        </w:rPr>
        <w:t>九</w:t>
      </w:r>
      <w:r w:rsidR="000F13F0" w:rsidRPr="005D6609">
        <w:rPr>
          <w:rFonts w:ascii="Times New Roman" w:eastAsia="標楷體" w:hAnsi="Times New Roman" w:cs="Times New Roman" w:hint="eastAsia"/>
          <w:kern w:val="0"/>
          <w:sz w:val="22"/>
        </w:rPr>
        <w:t>初開始評選作業，</w:t>
      </w:r>
      <w:r w:rsidR="000F13F0" w:rsidRPr="005D6609">
        <w:rPr>
          <w:rFonts w:ascii="Times New Roman" w:eastAsia="標楷體" w:hAnsi="Times New Roman" w:cs="Times New Roman"/>
          <w:kern w:val="0"/>
          <w:sz w:val="22"/>
        </w:rPr>
        <w:t>評選作業小組得就參選候選人進行訪查，必要時得</w:t>
      </w:r>
      <w:r w:rsidR="000F13F0" w:rsidRPr="005D6609">
        <w:rPr>
          <w:rFonts w:ascii="Times New Roman" w:eastAsia="標楷體" w:hAnsi="Times New Roman" w:cs="Times New Roman" w:hint="eastAsia"/>
          <w:kern w:val="0"/>
          <w:sz w:val="22"/>
        </w:rPr>
        <w:t>針對事實</w:t>
      </w:r>
      <w:r w:rsidR="000F13F0" w:rsidRPr="005D6609">
        <w:rPr>
          <w:rFonts w:ascii="Times New Roman" w:eastAsia="標楷體" w:hAnsi="Times New Roman" w:cs="Times New Roman"/>
          <w:kern w:val="0"/>
          <w:sz w:val="22"/>
        </w:rPr>
        <w:t>要求候選人補提資料，予以查</w:t>
      </w:r>
      <w:r w:rsidR="000F13F0" w:rsidRPr="005D6609">
        <w:rPr>
          <w:rFonts w:ascii="Times New Roman" w:eastAsia="標楷體" w:hAnsi="Times New Roman" w:cs="Times New Roman" w:hint="eastAsia"/>
          <w:kern w:val="0"/>
          <w:sz w:val="22"/>
        </w:rPr>
        <w:t>證，</w:t>
      </w:r>
      <w:r w:rsidR="000F13F0" w:rsidRPr="005D6609">
        <w:rPr>
          <w:rFonts w:ascii="Times New Roman" w:eastAsia="標楷體" w:hAnsi="Times New Roman" w:cs="Times New Roman"/>
          <w:kern w:val="0"/>
          <w:sz w:val="22"/>
        </w:rPr>
        <w:t>並於</w:t>
      </w:r>
      <w:r>
        <w:rPr>
          <w:rFonts w:ascii="Times New Roman" w:eastAsia="標楷體" w:hAnsi="Times New Roman" w:cs="Times New Roman" w:hint="eastAsia"/>
          <w:kern w:val="0"/>
          <w:sz w:val="22"/>
        </w:rPr>
        <w:t>九</w:t>
      </w:r>
      <w:r w:rsidR="000F13F0" w:rsidRPr="005D6609">
        <w:rPr>
          <w:rFonts w:ascii="Times New Roman" w:eastAsia="標楷體" w:hAnsi="Times New Roman" w:cs="Times New Roman"/>
          <w:kern w:val="0"/>
          <w:sz w:val="22"/>
        </w:rPr>
        <w:t>月底完成</w:t>
      </w:r>
      <w:r w:rsidR="000F13F0" w:rsidRPr="005D6609">
        <w:rPr>
          <w:rFonts w:ascii="Times New Roman" w:eastAsia="標楷體" w:hAnsi="Times New Roman" w:cs="Times New Roman" w:hint="eastAsia"/>
          <w:kern w:val="0"/>
          <w:sz w:val="22"/>
        </w:rPr>
        <w:t>第一階段</w:t>
      </w:r>
      <w:r w:rsidR="000F13F0" w:rsidRPr="005D6609">
        <w:rPr>
          <w:rFonts w:ascii="Times New Roman" w:eastAsia="標楷體" w:hAnsi="Times New Roman" w:cs="Times New Roman"/>
          <w:kern w:val="0"/>
          <w:sz w:val="22"/>
        </w:rPr>
        <w:t>書面審查</w:t>
      </w:r>
      <w:r w:rsidR="000F13F0" w:rsidRPr="005D6609">
        <w:rPr>
          <w:rFonts w:ascii="Times New Roman" w:eastAsia="標楷體" w:hAnsi="Times New Roman" w:cs="Times New Roman" w:hint="eastAsia"/>
          <w:kern w:val="0"/>
          <w:sz w:val="22"/>
        </w:rPr>
        <w:t>。</w:t>
      </w:r>
    </w:p>
    <w:p w:rsidR="000F13F0" w:rsidRPr="00FD4633" w:rsidRDefault="000F13F0" w:rsidP="000F13F0">
      <w:pPr>
        <w:pStyle w:val="a5"/>
        <w:widowControl/>
        <w:numPr>
          <w:ilvl w:val="0"/>
          <w:numId w:val="7"/>
        </w:numPr>
        <w:ind w:leftChars="221" w:left="890"/>
        <w:jc w:val="both"/>
        <w:rPr>
          <w:rFonts w:ascii="Times New Roman" w:eastAsia="標楷體" w:hAnsi="Times New Roman" w:cs="Times New Roman"/>
          <w:kern w:val="0"/>
          <w:sz w:val="22"/>
        </w:rPr>
      </w:pPr>
      <w:r w:rsidRPr="00FD4633">
        <w:rPr>
          <w:rFonts w:ascii="Times New Roman" w:eastAsia="標楷體" w:hAnsi="Times New Roman" w:cs="Times New Roman"/>
          <w:kern w:val="0"/>
          <w:sz w:val="22"/>
        </w:rPr>
        <w:t>書面審查完成後，兩週內評選作業小組</w:t>
      </w:r>
      <w:r w:rsidRPr="00FD4633">
        <w:rPr>
          <w:rFonts w:ascii="Times New Roman" w:eastAsia="標楷體" w:hAnsi="Times New Roman" w:cs="Times New Roman" w:hint="eastAsia"/>
          <w:kern w:val="0"/>
          <w:sz w:val="22"/>
        </w:rPr>
        <w:t>需召開會議</w:t>
      </w:r>
      <w:r w:rsidRPr="00FD4633">
        <w:rPr>
          <w:rFonts w:ascii="Times New Roman" w:eastAsia="標楷體" w:hAnsi="Times New Roman" w:cs="Times New Roman"/>
          <w:kern w:val="0"/>
          <w:sz w:val="22"/>
        </w:rPr>
        <w:t>進行</w:t>
      </w:r>
      <w:r w:rsidRPr="00FD4633">
        <w:rPr>
          <w:rFonts w:ascii="Times New Roman" w:eastAsia="標楷體" w:hAnsi="Times New Roman" w:cs="Times New Roman" w:hint="eastAsia"/>
          <w:kern w:val="0"/>
          <w:sz w:val="22"/>
        </w:rPr>
        <w:t>第二階段會議審查，會議規定如下：</w:t>
      </w:r>
    </w:p>
    <w:p w:rsidR="000F13F0" w:rsidRPr="00FD4633" w:rsidRDefault="000F13F0" w:rsidP="000F13F0">
      <w:pPr>
        <w:pStyle w:val="a5"/>
        <w:widowControl/>
        <w:numPr>
          <w:ilvl w:val="0"/>
          <w:numId w:val="5"/>
        </w:numPr>
        <w:ind w:leftChars="381" w:left="1274"/>
        <w:jc w:val="both"/>
        <w:rPr>
          <w:rFonts w:ascii="Times New Roman" w:eastAsia="標楷體" w:hAnsi="Times New Roman" w:cs="Times New Roman"/>
          <w:kern w:val="0"/>
          <w:sz w:val="22"/>
        </w:rPr>
      </w:pPr>
      <w:r w:rsidRPr="00FD4633">
        <w:rPr>
          <w:rFonts w:ascii="Times New Roman" w:eastAsia="標楷體" w:hAnsi="Times New Roman" w:cs="Times New Roman"/>
          <w:kern w:val="0"/>
          <w:sz w:val="22"/>
        </w:rPr>
        <w:t>委員應親自出席，如不克親自出席者可委託其他委員代表，然每</w:t>
      </w:r>
      <w:r w:rsidRPr="00FD4633">
        <w:rPr>
          <w:rFonts w:ascii="Times New Roman" w:eastAsia="標楷體" w:hAnsi="Times New Roman" w:cs="Times New Roman" w:hint="eastAsia"/>
          <w:kern w:val="0"/>
          <w:sz w:val="22"/>
        </w:rPr>
        <w:t>位</w:t>
      </w:r>
      <w:r w:rsidRPr="00FD4633">
        <w:rPr>
          <w:rFonts w:ascii="Times New Roman" w:eastAsia="標楷體" w:hAnsi="Times New Roman" w:cs="Times New Roman"/>
          <w:kern w:val="0"/>
          <w:sz w:val="22"/>
        </w:rPr>
        <w:t>委員僅能代表一人。</w:t>
      </w:r>
    </w:p>
    <w:p w:rsidR="000F13F0" w:rsidRPr="00FD4633" w:rsidRDefault="000F13F0" w:rsidP="000F13F0">
      <w:pPr>
        <w:pStyle w:val="a5"/>
        <w:widowControl/>
        <w:numPr>
          <w:ilvl w:val="0"/>
          <w:numId w:val="5"/>
        </w:numPr>
        <w:ind w:leftChars="381" w:left="1274"/>
        <w:jc w:val="both"/>
        <w:rPr>
          <w:rFonts w:ascii="Times New Roman" w:eastAsia="標楷體" w:hAnsi="Times New Roman" w:cs="Times New Roman"/>
          <w:kern w:val="0"/>
          <w:sz w:val="22"/>
        </w:rPr>
      </w:pPr>
      <w:r w:rsidRPr="00FD4633">
        <w:rPr>
          <w:rFonts w:ascii="Times New Roman" w:eastAsia="標楷體" w:hAnsi="Times New Roman" w:cs="Times New Roman"/>
          <w:kern w:val="0"/>
          <w:sz w:val="22"/>
        </w:rPr>
        <w:t>會議以出席人數過半數為法定人數，採無記名投票方式，每名候選人得票</w:t>
      </w:r>
      <w:r w:rsidRPr="00FD4633">
        <w:rPr>
          <w:rFonts w:ascii="Times New Roman" w:eastAsia="標楷體" w:hAnsi="Times New Roman" w:cs="Times New Roman" w:hint="eastAsia"/>
          <w:kern w:val="0"/>
          <w:sz w:val="22"/>
        </w:rPr>
        <w:t>數</w:t>
      </w:r>
      <w:r w:rsidRPr="00FD4633">
        <w:rPr>
          <w:rFonts w:ascii="Times New Roman" w:eastAsia="標楷體" w:hAnsi="Times New Roman" w:cs="Times New Roman"/>
          <w:kern w:val="0"/>
          <w:sz w:val="22"/>
        </w:rPr>
        <w:t>須超過投票委員半數</w:t>
      </w:r>
      <w:r w:rsidRPr="00FD4633">
        <w:rPr>
          <w:rFonts w:ascii="Times New Roman" w:eastAsia="標楷體" w:hAnsi="Times New Roman" w:cs="Times New Roman" w:hint="eastAsia"/>
          <w:kern w:val="0"/>
          <w:sz w:val="22"/>
        </w:rPr>
        <w:t>(</w:t>
      </w:r>
      <w:r w:rsidRPr="00FD4633">
        <w:rPr>
          <w:rFonts w:ascii="Times New Roman" w:eastAsia="標楷體" w:hAnsi="Times New Roman" w:cs="Times New Roman" w:hint="eastAsia"/>
          <w:kern w:val="0"/>
          <w:sz w:val="22"/>
        </w:rPr>
        <w:t>含</w:t>
      </w:r>
      <w:r w:rsidRPr="00FD4633">
        <w:rPr>
          <w:rFonts w:ascii="Times New Roman" w:eastAsia="標楷體" w:hAnsi="Times New Roman" w:cs="Times New Roman" w:hint="eastAsia"/>
          <w:kern w:val="0"/>
          <w:sz w:val="22"/>
        </w:rPr>
        <w:t>)</w:t>
      </w:r>
      <w:r w:rsidRPr="00FD4633">
        <w:rPr>
          <w:rFonts w:ascii="Times New Roman" w:eastAsia="標楷體" w:hAnsi="Times New Roman" w:cs="Times New Roman"/>
          <w:kern w:val="0"/>
          <w:sz w:val="22"/>
        </w:rPr>
        <w:t>以上，取最高票前五名為限。</w:t>
      </w:r>
    </w:p>
    <w:p w:rsidR="000F13F0" w:rsidRPr="00FD4633" w:rsidRDefault="000F13F0" w:rsidP="000F13F0">
      <w:pPr>
        <w:pStyle w:val="a5"/>
        <w:widowControl/>
        <w:numPr>
          <w:ilvl w:val="0"/>
          <w:numId w:val="7"/>
        </w:numPr>
        <w:ind w:leftChars="221" w:left="890"/>
        <w:jc w:val="both"/>
        <w:rPr>
          <w:rFonts w:ascii="Times New Roman" w:eastAsia="標楷體" w:hAnsi="Times New Roman" w:cs="Times New Roman"/>
          <w:kern w:val="0"/>
          <w:sz w:val="22"/>
        </w:rPr>
      </w:pPr>
      <w:r w:rsidRPr="00FD4633">
        <w:rPr>
          <w:rFonts w:ascii="Times New Roman" w:eastAsia="標楷體" w:hAnsi="Times New Roman" w:cs="Times New Roman" w:hint="eastAsia"/>
          <w:kern w:val="0"/>
          <w:sz w:val="22"/>
        </w:rPr>
        <w:t>第二階段會議審查後</w:t>
      </w:r>
      <w:r w:rsidRPr="00FD4633">
        <w:rPr>
          <w:rFonts w:ascii="Times New Roman" w:eastAsia="標楷體" w:hAnsi="Times New Roman" w:cs="Times New Roman"/>
          <w:kern w:val="0"/>
          <w:sz w:val="22"/>
        </w:rPr>
        <w:t>如無</w:t>
      </w:r>
      <w:r w:rsidRPr="00FD4633">
        <w:rPr>
          <w:rFonts w:ascii="Times New Roman" w:eastAsia="標楷體" w:hAnsi="Times New Roman" w:cs="Times New Roman" w:hint="eastAsia"/>
          <w:kern w:val="0"/>
          <w:sz w:val="22"/>
        </w:rPr>
        <w:t>通過人選時，主任委員得請</w:t>
      </w:r>
      <w:r w:rsidRPr="00FD4633">
        <w:rPr>
          <w:rFonts w:ascii="Times New Roman" w:eastAsia="標楷體" w:hAnsi="Times New Roman" w:cs="Times New Roman"/>
          <w:kern w:val="0"/>
          <w:sz w:val="22"/>
        </w:rPr>
        <w:t>評選</w:t>
      </w:r>
      <w:r w:rsidRPr="00FD4633">
        <w:rPr>
          <w:rFonts w:ascii="Times New Roman" w:eastAsia="標楷體" w:hAnsi="Times New Roman" w:cs="Times New Roman" w:hint="eastAsia"/>
          <w:kern w:val="0"/>
          <w:sz w:val="22"/>
        </w:rPr>
        <w:t>委員推薦當屆候選人共三名再進行複審，複審結果如仍無適當得獎人選時，得宣布從缺。</w:t>
      </w:r>
    </w:p>
    <w:p w:rsidR="000F13F0" w:rsidRPr="00FD4633" w:rsidRDefault="005D6609" w:rsidP="000F13F0">
      <w:pPr>
        <w:pStyle w:val="a5"/>
        <w:widowControl/>
        <w:numPr>
          <w:ilvl w:val="0"/>
          <w:numId w:val="7"/>
        </w:numPr>
        <w:ind w:leftChars="221" w:left="890"/>
        <w:jc w:val="both"/>
        <w:rPr>
          <w:rFonts w:ascii="Times New Roman" w:eastAsia="標楷體" w:hAnsi="Times New Roman" w:cs="Times New Roman"/>
          <w:kern w:val="0"/>
          <w:sz w:val="22"/>
        </w:rPr>
      </w:pPr>
      <w:r>
        <w:rPr>
          <w:rFonts w:ascii="Times New Roman" w:eastAsia="標楷體" w:hAnsi="Times New Roman" w:cs="Times New Roman" w:hint="eastAsia"/>
          <w:kern w:val="0"/>
          <w:sz w:val="22"/>
        </w:rPr>
        <w:t>十</w:t>
      </w:r>
      <w:r w:rsidR="000F13F0" w:rsidRPr="00FD4633">
        <w:rPr>
          <w:rFonts w:ascii="Times New Roman" w:eastAsia="標楷體" w:hAnsi="Times New Roman" w:cs="Times New Roman"/>
          <w:kern w:val="0"/>
          <w:sz w:val="22"/>
        </w:rPr>
        <w:t>月</w:t>
      </w:r>
      <w:r w:rsidR="000F13F0" w:rsidRPr="00FD4633">
        <w:rPr>
          <w:rFonts w:ascii="Times New Roman" w:eastAsia="標楷體" w:hAnsi="Times New Roman" w:cs="Times New Roman" w:hint="eastAsia"/>
          <w:kern w:val="0"/>
          <w:sz w:val="22"/>
        </w:rPr>
        <w:t>中旬前，</w:t>
      </w:r>
      <w:r w:rsidR="000F13F0" w:rsidRPr="00FD4633">
        <w:rPr>
          <w:rFonts w:ascii="Times New Roman" w:eastAsia="標楷體" w:hAnsi="Times New Roman" w:cs="Times New Roman"/>
          <w:kern w:val="0"/>
          <w:sz w:val="22"/>
        </w:rPr>
        <w:t>評選作業小組</w:t>
      </w:r>
      <w:r w:rsidR="000F13F0" w:rsidRPr="00FD4633">
        <w:rPr>
          <w:rFonts w:ascii="Times New Roman" w:eastAsia="標楷體" w:hAnsi="Times New Roman" w:cs="Times New Roman" w:hint="eastAsia"/>
          <w:kern w:val="0"/>
          <w:sz w:val="22"/>
        </w:rPr>
        <w:t>應</w:t>
      </w:r>
      <w:r w:rsidR="000F13F0" w:rsidRPr="00FD4633">
        <w:rPr>
          <w:rFonts w:ascii="Times New Roman" w:eastAsia="標楷體" w:hAnsi="Times New Roman" w:cs="Times New Roman"/>
          <w:kern w:val="0"/>
          <w:sz w:val="22"/>
        </w:rPr>
        <w:t>將評選結果提報理</w:t>
      </w:r>
      <w:r w:rsidR="000F13F0" w:rsidRPr="00FD4633">
        <w:rPr>
          <w:rFonts w:ascii="Times New Roman" w:eastAsia="標楷體" w:hAnsi="Times New Roman" w:cs="Times New Roman" w:hint="eastAsia"/>
          <w:kern w:val="0"/>
          <w:sz w:val="22"/>
        </w:rPr>
        <w:t>監</w:t>
      </w:r>
      <w:r w:rsidR="000F13F0" w:rsidRPr="00FD4633">
        <w:rPr>
          <w:rFonts w:ascii="Times New Roman" w:eastAsia="標楷體" w:hAnsi="Times New Roman" w:cs="Times New Roman"/>
          <w:kern w:val="0"/>
          <w:sz w:val="22"/>
        </w:rPr>
        <w:t>事會核定當選人</w:t>
      </w:r>
      <w:r w:rsidR="000F13F0" w:rsidRPr="00FD4633">
        <w:rPr>
          <w:rFonts w:ascii="Times New Roman" w:eastAsia="標楷體" w:hAnsi="Times New Roman" w:cs="Times New Roman" w:hint="eastAsia"/>
          <w:kern w:val="0"/>
          <w:sz w:val="22"/>
        </w:rPr>
        <w:t>，理監事須於</w:t>
      </w:r>
      <w:r>
        <w:rPr>
          <w:rFonts w:ascii="Times New Roman" w:eastAsia="標楷體" w:hAnsi="Times New Roman" w:cs="Times New Roman" w:hint="eastAsia"/>
          <w:kern w:val="0"/>
          <w:sz w:val="22"/>
        </w:rPr>
        <w:t>十</w:t>
      </w:r>
      <w:bookmarkStart w:id="0" w:name="_GoBack"/>
      <w:bookmarkEnd w:id="0"/>
      <w:r w:rsidR="000F13F0" w:rsidRPr="00FD4633">
        <w:rPr>
          <w:rFonts w:ascii="Times New Roman" w:eastAsia="標楷體" w:hAnsi="Times New Roman" w:cs="Times New Roman" w:hint="eastAsia"/>
          <w:kern w:val="0"/>
          <w:sz w:val="22"/>
        </w:rPr>
        <w:t>月底前核定。</w:t>
      </w:r>
    </w:p>
    <w:p w:rsidR="000F13F0" w:rsidRPr="00FD4633" w:rsidRDefault="000F13F0" w:rsidP="000F13F0">
      <w:pPr>
        <w:pStyle w:val="a5"/>
        <w:widowControl/>
        <w:numPr>
          <w:ilvl w:val="0"/>
          <w:numId w:val="7"/>
        </w:numPr>
        <w:ind w:leftChars="221" w:left="890"/>
        <w:jc w:val="both"/>
        <w:rPr>
          <w:rFonts w:ascii="Times New Roman" w:eastAsia="標楷體" w:hAnsi="Times New Roman" w:cs="Times New Roman"/>
          <w:kern w:val="0"/>
          <w:sz w:val="22"/>
        </w:rPr>
      </w:pPr>
      <w:r w:rsidRPr="00FD4633">
        <w:rPr>
          <w:rFonts w:ascii="Times New Roman" w:eastAsia="標楷體" w:hAnsi="Times New Roman" w:cs="Times New Roman" w:hint="eastAsia"/>
          <w:kern w:val="0"/>
          <w:sz w:val="22"/>
        </w:rPr>
        <w:t>理監事核定後一週內，台灣精密工程學將會以信件、電話個別通知當選人，並於</w:t>
      </w:r>
      <w:r w:rsidRPr="00FD4633">
        <w:rPr>
          <w:rFonts w:ascii="Times New Roman" w:eastAsia="標楷體" w:hAnsi="Times New Roman" w:cs="Times New Roman"/>
          <w:kern w:val="0"/>
          <w:sz w:val="22"/>
        </w:rPr>
        <w:t>本學會網站上公告</w:t>
      </w:r>
      <w:r w:rsidRPr="00FD4633">
        <w:rPr>
          <w:rFonts w:ascii="Times New Roman" w:eastAsia="標楷體" w:hAnsi="Times New Roman" w:cs="Times New Roman" w:hint="eastAsia"/>
          <w:kern w:val="0"/>
          <w:sz w:val="22"/>
        </w:rPr>
        <w:t>。</w:t>
      </w:r>
    </w:p>
    <w:p w:rsidR="00910D47" w:rsidRPr="00910D47" w:rsidRDefault="00910D47" w:rsidP="008D14F7">
      <w:pPr>
        <w:widowControl/>
        <w:spacing w:beforeLines="30" w:before="108"/>
        <w:ind w:left="958" w:hanging="958"/>
        <w:jc w:val="both"/>
        <w:rPr>
          <w:rFonts w:ascii="Times New Roman" w:eastAsia="標楷體" w:hAnsi="Times New Roman" w:cs="Times New Roman"/>
          <w:b/>
          <w:kern w:val="0"/>
          <w:szCs w:val="24"/>
        </w:rPr>
      </w:pPr>
      <w:r>
        <w:rPr>
          <w:rFonts w:ascii="Times New Roman" w:eastAsia="標楷體" w:hAnsi="Times New Roman" w:cs="Times New Roman" w:hint="eastAsia"/>
          <w:b/>
          <w:kern w:val="0"/>
          <w:szCs w:val="24"/>
        </w:rPr>
        <w:t>七、</w:t>
      </w:r>
      <w:r w:rsidR="003A2A60">
        <w:rPr>
          <w:rFonts w:ascii="Times New Roman" w:eastAsia="標楷體" w:hAnsi="Times New Roman" w:cs="Times New Roman" w:hint="eastAsia"/>
          <w:b/>
          <w:kern w:val="0"/>
          <w:szCs w:val="24"/>
        </w:rPr>
        <w:t>其他</w:t>
      </w:r>
    </w:p>
    <w:p w:rsidR="00725648" w:rsidRPr="00725648" w:rsidRDefault="00725648" w:rsidP="00910D47">
      <w:pPr>
        <w:pStyle w:val="a5"/>
        <w:widowControl/>
        <w:numPr>
          <w:ilvl w:val="0"/>
          <w:numId w:val="9"/>
        </w:numPr>
        <w:ind w:leftChars="0"/>
        <w:jc w:val="both"/>
        <w:rPr>
          <w:rFonts w:ascii="Times New Roman" w:eastAsia="標楷體" w:hAnsi="Times New Roman" w:cs="Times New Roman"/>
          <w:kern w:val="0"/>
          <w:sz w:val="22"/>
        </w:rPr>
      </w:pPr>
      <w:r w:rsidRPr="00725648">
        <w:rPr>
          <w:rFonts w:ascii="Times New Roman" w:eastAsia="標楷體" w:hAnsi="Times New Roman" w:cs="Times New Roman"/>
          <w:kern w:val="0"/>
          <w:sz w:val="22"/>
        </w:rPr>
        <w:t>本評審會評審委員有保守申請人相關資料秘密之義務。</w:t>
      </w:r>
    </w:p>
    <w:p w:rsidR="00725648" w:rsidRPr="008D14F7" w:rsidRDefault="002005EA" w:rsidP="008D14F7">
      <w:pPr>
        <w:pStyle w:val="a5"/>
        <w:widowControl/>
        <w:numPr>
          <w:ilvl w:val="0"/>
          <w:numId w:val="9"/>
        </w:numPr>
        <w:ind w:leftChars="221"/>
        <w:jc w:val="both"/>
        <w:rPr>
          <w:rFonts w:ascii="Times New Roman" w:eastAsia="標楷體" w:hAnsi="Times New Roman" w:cs="Times New Roman"/>
          <w:kern w:val="0"/>
          <w:sz w:val="22"/>
        </w:rPr>
      </w:pPr>
      <w:r w:rsidRPr="00F23796">
        <w:rPr>
          <w:rFonts w:ascii="Times New Roman" w:eastAsia="標楷體" w:hAnsi="Times New Roman" w:cs="Times New Roman"/>
          <w:kern w:val="0"/>
          <w:sz w:val="22"/>
        </w:rPr>
        <w:t>本辦法經本會理事會通過後施行，修正時亦同。</w:t>
      </w:r>
    </w:p>
    <w:sectPr w:rsidR="00725648" w:rsidRPr="008D14F7" w:rsidSect="008D14F7">
      <w:pgSz w:w="11906" w:h="16838"/>
      <w:pgMar w:top="709" w:right="707" w:bottom="709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DC4" w:rsidRDefault="008A5DC4" w:rsidP="00A9766C">
      <w:r>
        <w:separator/>
      </w:r>
    </w:p>
  </w:endnote>
  <w:endnote w:type="continuationSeparator" w:id="0">
    <w:p w:rsidR="008A5DC4" w:rsidRDefault="008A5DC4" w:rsidP="00A97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DC4" w:rsidRDefault="008A5DC4" w:rsidP="00A9766C">
      <w:r>
        <w:separator/>
      </w:r>
    </w:p>
  </w:footnote>
  <w:footnote w:type="continuationSeparator" w:id="0">
    <w:p w:rsidR="008A5DC4" w:rsidRDefault="008A5DC4" w:rsidP="00A976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50848"/>
    <w:multiLevelType w:val="hybridMultilevel"/>
    <w:tmpl w:val="71D8F8B8"/>
    <w:lvl w:ilvl="0" w:tplc="A35C7D74">
      <w:start w:val="1"/>
      <w:numFmt w:val="decimal"/>
      <w:lvlText w:val="%1、"/>
      <w:lvlJc w:val="left"/>
      <w:pPr>
        <w:ind w:left="890" w:hanging="360"/>
      </w:pPr>
      <w:rPr>
        <w:rFonts w:hint="default"/>
      </w:rPr>
    </w:lvl>
    <w:lvl w:ilvl="1" w:tplc="3E9438CA">
      <w:start w:val="7"/>
      <w:numFmt w:val="taiwaneseCountingThousand"/>
      <w:lvlText w:val="%2、"/>
      <w:lvlJc w:val="left"/>
      <w:pPr>
        <w:ind w:left="1510" w:hanging="5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70" w:hanging="480"/>
      </w:pPr>
    </w:lvl>
    <w:lvl w:ilvl="3" w:tplc="0409000F" w:tentative="1">
      <w:start w:val="1"/>
      <w:numFmt w:val="decimal"/>
      <w:lvlText w:val="%4."/>
      <w:lvlJc w:val="left"/>
      <w:pPr>
        <w:ind w:left="24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0" w:hanging="480"/>
      </w:pPr>
    </w:lvl>
    <w:lvl w:ilvl="5" w:tplc="0409001B" w:tentative="1">
      <w:start w:val="1"/>
      <w:numFmt w:val="lowerRoman"/>
      <w:lvlText w:val="%6."/>
      <w:lvlJc w:val="right"/>
      <w:pPr>
        <w:ind w:left="3410" w:hanging="480"/>
      </w:pPr>
    </w:lvl>
    <w:lvl w:ilvl="6" w:tplc="0409000F" w:tentative="1">
      <w:start w:val="1"/>
      <w:numFmt w:val="decimal"/>
      <w:lvlText w:val="%7."/>
      <w:lvlJc w:val="left"/>
      <w:pPr>
        <w:ind w:left="38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0" w:hanging="480"/>
      </w:pPr>
    </w:lvl>
    <w:lvl w:ilvl="8" w:tplc="0409001B" w:tentative="1">
      <w:start w:val="1"/>
      <w:numFmt w:val="lowerRoman"/>
      <w:lvlText w:val="%9."/>
      <w:lvlJc w:val="right"/>
      <w:pPr>
        <w:ind w:left="4850" w:hanging="480"/>
      </w:pPr>
    </w:lvl>
  </w:abstractNum>
  <w:abstractNum w:abstractNumId="1" w15:restartNumberingAfterBreak="0">
    <w:nsid w:val="1B2B7C55"/>
    <w:multiLevelType w:val="hybridMultilevel"/>
    <w:tmpl w:val="51D267EE"/>
    <w:lvl w:ilvl="0" w:tplc="E1E00EDC">
      <w:start w:val="6"/>
      <w:numFmt w:val="taiwaneseCountingThousand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22156E8"/>
    <w:multiLevelType w:val="hybridMultilevel"/>
    <w:tmpl w:val="26CA6C9A"/>
    <w:lvl w:ilvl="0" w:tplc="A35C7D7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41C448B4"/>
    <w:multiLevelType w:val="hybridMultilevel"/>
    <w:tmpl w:val="356846A4"/>
    <w:lvl w:ilvl="0" w:tplc="A35C7D7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46F96F98"/>
    <w:multiLevelType w:val="hybridMultilevel"/>
    <w:tmpl w:val="26CA6C9A"/>
    <w:lvl w:ilvl="0" w:tplc="A35C7D7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4C801ABC"/>
    <w:multiLevelType w:val="hybridMultilevel"/>
    <w:tmpl w:val="26CA6C9A"/>
    <w:lvl w:ilvl="0" w:tplc="A35C7D74">
      <w:start w:val="1"/>
      <w:numFmt w:val="decimal"/>
      <w:lvlText w:val="%1、"/>
      <w:lvlJc w:val="left"/>
      <w:pPr>
        <w:ind w:left="13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70" w:hanging="480"/>
      </w:pPr>
    </w:lvl>
    <w:lvl w:ilvl="2" w:tplc="0409001B" w:tentative="1">
      <w:start w:val="1"/>
      <w:numFmt w:val="lowerRoman"/>
      <w:lvlText w:val="%3."/>
      <w:lvlJc w:val="right"/>
      <w:pPr>
        <w:ind w:left="2450" w:hanging="480"/>
      </w:pPr>
    </w:lvl>
    <w:lvl w:ilvl="3" w:tplc="0409000F" w:tentative="1">
      <w:start w:val="1"/>
      <w:numFmt w:val="decimal"/>
      <w:lvlText w:val="%4."/>
      <w:lvlJc w:val="left"/>
      <w:pPr>
        <w:ind w:left="29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0" w:hanging="480"/>
      </w:pPr>
    </w:lvl>
    <w:lvl w:ilvl="5" w:tplc="0409001B" w:tentative="1">
      <w:start w:val="1"/>
      <w:numFmt w:val="lowerRoman"/>
      <w:lvlText w:val="%6."/>
      <w:lvlJc w:val="right"/>
      <w:pPr>
        <w:ind w:left="3890" w:hanging="480"/>
      </w:pPr>
    </w:lvl>
    <w:lvl w:ilvl="6" w:tplc="0409000F" w:tentative="1">
      <w:start w:val="1"/>
      <w:numFmt w:val="decimal"/>
      <w:lvlText w:val="%7."/>
      <w:lvlJc w:val="left"/>
      <w:pPr>
        <w:ind w:left="43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0" w:hanging="480"/>
      </w:pPr>
    </w:lvl>
    <w:lvl w:ilvl="8" w:tplc="0409001B" w:tentative="1">
      <w:start w:val="1"/>
      <w:numFmt w:val="lowerRoman"/>
      <w:lvlText w:val="%9."/>
      <w:lvlJc w:val="right"/>
      <w:pPr>
        <w:ind w:left="5330" w:hanging="480"/>
      </w:pPr>
    </w:lvl>
  </w:abstractNum>
  <w:abstractNum w:abstractNumId="6" w15:restartNumberingAfterBreak="0">
    <w:nsid w:val="52607E3A"/>
    <w:multiLevelType w:val="hybridMultilevel"/>
    <w:tmpl w:val="4410A3B8"/>
    <w:lvl w:ilvl="0" w:tplc="E618CE0C">
      <w:start w:val="1"/>
      <w:numFmt w:val="decimal"/>
      <w:lvlText w:val="(%1)"/>
      <w:lvlJc w:val="left"/>
      <w:pPr>
        <w:ind w:left="185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450" w:hanging="480"/>
      </w:pPr>
    </w:lvl>
    <w:lvl w:ilvl="2" w:tplc="0409001B" w:tentative="1">
      <w:start w:val="1"/>
      <w:numFmt w:val="lowerRoman"/>
      <w:lvlText w:val="%3."/>
      <w:lvlJc w:val="right"/>
      <w:pPr>
        <w:ind w:left="2930" w:hanging="480"/>
      </w:pPr>
    </w:lvl>
    <w:lvl w:ilvl="3" w:tplc="0409000F" w:tentative="1">
      <w:start w:val="1"/>
      <w:numFmt w:val="decimal"/>
      <w:lvlText w:val="%4."/>
      <w:lvlJc w:val="left"/>
      <w:pPr>
        <w:ind w:left="3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90" w:hanging="480"/>
      </w:pPr>
    </w:lvl>
    <w:lvl w:ilvl="5" w:tplc="0409001B" w:tentative="1">
      <w:start w:val="1"/>
      <w:numFmt w:val="lowerRoman"/>
      <w:lvlText w:val="%6."/>
      <w:lvlJc w:val="right"/>
      <w:pPr>
        <w:ind w:left="4370" w:hanging="480"/>
      </w:pPr>
    </w:lvl>
    <w:lvl w:ilvl="6" w:tplc="0409000F" w:tentative="1">
      <w:start w:val="1"/>
      <w:numFmt w:val="decimal"/>
      <w:lvlText w:val="%7."/>
      <w:lvlJc w:val="left"/>
      <w:pPr>
        <w:ind w:left="4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30" w:hanging="480"/>
      </w:pPr>
    </w:lvl>
    <w:lvl w:ilvl="8" w:tplc="0409001B" w:tentative="1">
      <w:start w:val="1"/>
      <w:numFmt w:val="lowerRoman"/>
      <w:lvlText w:val="%9."/>
      <w:lvlJc w:val="right"/>
      <w:pPr>
        <w:ind w:left="5810" w:hanging="480"/>
      </w:pPr>
    </w:lvl>
  </w:abstractNum>
  <w:abstractNum w:abstractNumId="7" w15:restartNumberingAfterBreak="0">
    <w:nsid w:val="67C06EC2"/>
    <w:multiLevelType w:val="hybridMultilevel"/>
    <w:tmpl w:val="71D8F8B8"/>
    <w:lvl w:ilvl="0" w:tplc="A35C7D74">
      <w:start w:val="1"/>
      <w:numFmt w:val="decimal"/>
      <w:lvlText w:val="%1、"/>
      <w:lvlJc w:val="left"/>
      <w:pPr>
        <w:ind w:left="1370" w:hanging="360"/>
      </w:pPr>
      <w:rPr>
        <w:rFonts w:hint="default"/>
      </w:rPr>
    </w:lvl>
    <w:lvl w:ilvl="1" w:tplc="3E9438CA">
      <w:start w:val="7"/>
      <w:numFmt w:val="taiwaneseCountingThousand"/>
      <w:lvlText w:val="%2、"/>
      <w:lvlJc w:val="left"/>
      <w:pPr>
        <w:ind w:left="1990" w:hanging="5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50" w:hanging="480"/>
      </w:pPr>
    </w:lvl>
    <w:lvl w:ilvl="3" w:tplc="0409000F" w:tentative="1">
      <w:start w:val="1"/>
      <w:numFmt w:val="decimal"/>
      <w:lvlText w:val="%4."/>
      <w:lvlJc w:val="left"/>
      <w:pPr>
        <w:ind w:left="29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0" w:hanging="480"/>
      </w:pPr>
    </w:lvl>
    <w:lvl w:ilvl="5" w:tplc="0409001B" w:tentative="1">
      <w:start w:val="1"/>
      <w:numFmt w:val="lowerRoman"/>
      <w:lvlText w:val="%6."/>
      <w:lvlJc w:val="right"/>
      <w:pPr>
        <w:ind w:left="3890" w:hanging="480"/>
      </w:pPr>
    </w:lvl>
    <w:lvl w:ilvl="6" w:tplc="0409000F" w:tentative="1">
      <w:start w:val="1"/>
      <w:numFmt w:val="decimal"/>
      <w:lvlText w:val="%7."/>
      <w:lvlJc w:val="left"/>
      <w:pPr>
        <w:ind w:left="43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0" w:hanging="480"/>
      </w:pPr>
    </w:lvl>
    <w:lvl w:ilvl="8" w:tplc="0409001B" w:tentative="1">
      <w:start w:val="1"/>
      <w:numFmt w:val="lowerRoman"/>
      <w:lvlText w:val="%9."/>
      <w:lvlJc w:val="right"/>
      <w:pPr>
        <w:ind w:left="5330" w:hanging="480"/>
      </w:pPr>
    </w:lvl>
  </w:abstractNum>
  <w:abstractNum w:abstractNumId="8" w15:restartNumberingAfterBreak="0">
    <w:nsid w:val="7CF05967"/>
    <w:multiLevelType w:val="hybridMultilevel"/>
    <w:tmpl w:val="EB8A9FDA"/>
    <w:lvl w:ilvl="0" w:tplc="0409000F">
      <w:start w:val="1"/>
      <w:numFmt w:val="decimal"/>
      <w:lvlText w:val="%1."/>
      <w:lvlJc w:val="left"/>
      <w:pPr>
        <w:ind w:left="20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0" w:hanging="480"/>
      </w:pPr>
    </w:lvl>
    <w:lvl w:ilvl="2" w:tplc="0409001B" w:tentative="1">
      <w:start w:val="1"/>
      <w:numFmt w:val="lowerRoman"/>
      <w:lvlText w:val="%3."/>
      <w:lvlJc w:val="right"/>
      <w:pPr>
        <w:ind w:left="3050" w:hanging="480"/>
      </w:pPr>
    </w:lvl>
    <w:lvl w:ilvl="3" w:tplc="0409000F" w:tentative="1">
      <w:start w:val="1"/>
      <w:numFmt w:val="decimal"/>
      <w:lvlText w:val="%4."/>
      <w:lvlJc w:val="left"/>
      <w:pPr>
        <w:ind w:left="35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0" w:hanging="480"/>
      </w:pPr>
    </w:lvl>
    <w:lvl w:ilvl="5" w:tplc="0409001B" w:tentative="1">
      <w:start w:val="1"/>
      <w:numFmt w:val="lowerRoman"/>
      <w:lvlText w:val="%6."/>
      <w:lvlJc w:val="right"/>
      <w:pPr>
        <w:ind w:left="4490" w:hanging="480"/>
      </w:pPr>
    </w:lvl>
    <w:lvl w:ilvl="6" w:tplc="0409000F" w:tentative="1">
      <w:start w:val="1"/>
      <w:numFmt w:val="decimal"/>
      <w:lvlText w:val="%7."/>
      <w:lvlJc w:val="left"/>
      <w:pPr>
        <w:ind w:left="49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0" w:hanging="480"/>
      </w:pPr>
    </w:lvl>
    <w:lvl w:ilvl="8" w:tplc="0409001B" w:tentative="1">
      <w:start w:val="1"/>
      <w:numFmt w:val="lowerRoman"/>
      <w:lvlText w:val="%9."/>
      <w:lvlJc w:val="right"/>
      <w:pPr>
        <w:ind w:left="5930" w:hanging="4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8"/>
  </w:num>
  <w:num w:numId="5">
    <w:abstractNumId w:val="6"/>
  </w:num>
  <w:num w:numId="6">
    <w:abstractNumId w:val="4"/>
  </w:num>
  <w:num w:numId="7">
    <w:abstractNumId w:val="7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5EA"/>
    <w:rsid w:val="00032274"/>
    <w:rsid w:val="00060DA7"/>
    <w:rsid w:val="00061323"/>
    <w:rsid w:val="00081A0F"/>
    <w:rsid w:val="00083D45"/>
    <w:rsid w:val="000B303B"/>
    <w:rsid w:val="000F13F0"/>
    <w:rsid w:val="001107DB"/>
    <w:rsid w:val="0012722E"/>
    <w:rsid w:val="00131BD5"/>
    <w:rsid w:val="00157781"/>
    <w:rsid w:val="001816E7"/>
    <w:rsid w:val="0018533F"/>
    <w:rsid w:val="001D7433"/>
    <w:rsid w:val="002005EA"/>
    <w:rsid w:val="00233FCC"/>
    <w:rsid w:val="0025615D"/>
    <w:rsid w:val="002914A3"/>
    <w:rsid w:val="002929F5"/>
    <w:rsid w:val="002A7830"/>
    <w:rsid w:val="002B1B48"/>
    <w:rsid w:val="002B2348"/>
    <w:rsid w:val="002C4515"/>
    <w:rsid w:val="002C5A80"/>
    <w:rsid w:val="002F7315"/>
    <w:rsid w:val="00316653"/>
    <w:rsid w:val="0033265F"/>
    <w:rsid w:val="003447E1"/>
    <w:rsid w:val="00360AF1"/>
    <w:rsid w:val="003625AC"/>
    <w:rsid w:val="00382203"/>
    <w:rsid w:val="00384D76"/>
    <w:rsid w:val="00397E41"/>
    <w:rsid w:val="003A2A60"/>
    <w:rsid w:val="003E5436"/>
    <w:rsid w:val="003F42D2"/>
    <w:rsid w:val="00422B0F"/>
    <w:rsid w:val="00427F98"/>
    <w:rsid w:val="00446A2F"/>
    <w:rsid w:val="004844A4"/>
    <w:rsid w:val="004F06C2"/>
    <w:rsid w:val="004F375C"/>
    <w:rsid w:val="004F3966"/>
    <w:rsid w:val="005011D1"/>
    <w:rsid w:val="00594F86"/>
    <w:rsid w:val="005A76A4"/>
    <w:rsid w:val="005D4369"/>
    <w:rsid w:val="005D6609"/>
    <w:rsid w:val="005E29FB"/>
    <w:rsid w:val="0060012F"/>
    <w:rsid w:val="00604E3A"/>
    <w:rsid w:val="006453F2"/>
    <w:rsid w:val="00722F2B"/>
    <w:rsid w:val="00725648"/>
    <w:rsid w:val="007933EA"/>
    <w:rsid w:val="007D4DD3"/>
    <w:rsid w:val="007E2036"/>
    <w:rsid w:val="008900D2"/>
    <w:rsid w:val="00890A5E"/>
    <w:rsid w:val="008A5DC4"/>
    <w:rsid w:val="008A6615"/>
    <w:rsid w:val="008D14F7"/>
    <w:rsid w:val="008D3C63"/>
    <w:rsid w:val="00910D47"/>
    <w:rsid w:val="00912271"/>
    <w:rsid w:val="00982D29"/>
    <w:rsid w:val="009951A2"/>
    <w:rsid w:val="00A07884"/>
    <w:rsid w:val="00A43519"/>
    <w:rsid w:val="00A70CF6"/>
    <w:rsid w:val="00A83DAA"/>
    <w:rsid w:val="00A84BDE"/>
    <w:rsid w:val="00A9766C"/>
    <w:rsid w:val="00B4016A"/>
    <w:rsid w:val="00BD7DDB"/>
    <w:rsid w:val="00C01C8A"/>
    <w:rsid w:val="00C03BF2"/>
    <w:rsid w:val="00C26A43"/>
    <w:rsid w:val="00C562BF"/>
    <w:rsid w:val="00C57E10"/>
    <w:rsid w:val="00C800DA"/>
    <w:rsid w:val="00C83A3C"/>
    <w:rsid w:val="00C95453"/>
    <w:rsid w:val="00CF4DD1"/>
    <w:rsid w:val="00D02DC7"/>
    <w:rsid w:val="00D35476"/>
    <w:rsid w:val="00DC0DA5"/>
    <w:rsid w:val="00E238FB"/>
    <w:rsid w:val="00E27A81"/>
    <w:rsid w:val="00E422C2"/>
    <w:rsid w:val="00E53C5F"/>
    <w:rsid w:val="00E64943"/>
    <w:rsid w:val="00EA5F7E"/>
    <w:rsid w:val="00EC2D99"/>
    <w:rsid w:val="00EC437F"/>
    <w:rsid w:val="00EC54AC"/>
    <w:rsid w:val="00EC676F"/>
    <w:rsid w:val="00F23796"/>
    <w:rsid w:val="00F265BD"/>
    <w:rsid w:val="00F5108C"/>
    <w:rsid w:val="00FE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814075"/>
  <w15:chartTrackingRefBased/>
  <w15:docId w15:val="{DCB6306A-8FE2-49A9-A137-CE0AB63A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05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005E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DC0DA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976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9766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976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9766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廖佩君</dc:creator>
  <cp:keywords/>
  <dc:description/>
  <cp:lastModifiedBy>鄭琇文</cp:lastModifiedBy>
  <cp:revision>31</cp:revision>
  <cp:lastPrinted>2018-02-26T07:53:00Z</cp:lastPrinted>
  <dcterms:created xsi:type="dcterms:W3CDTF">2018-01-22T02:59:00Z</dcterms:created>
  <dcterms:modified xsi:type="dcterms:W3CDTF">2020-03-05T01:22:00Z</dcterms:modified>
</cp:coreProperties>
</file>