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EA" w:rsidRPr="00FD4633" w:rsidRDefault="00DC0DA5" w:rsidP="00910D47">
      <w:pPr>
        <w:widowControl/>
        <w:jc w:val="center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FD4633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台灣精密工程</w:t>
      </w:r>
      <w:r w:rsidR="002005EA" w:rsidRPr="00FD4633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學會「</w:t>
      </w:r>
      <w:r w:rsidR="00670C5C" w:rsidRPr="00FD4633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傑出工程師</w:t>
      </w:r>
      <w:r w:rsidR="002005EA" w:rsidRPr="00FD4633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獎」評選辦法</w:t>
      </w:r>
    </w:p>
    <w:p w:rsidR="00912271" w:rsidRPr="00FD4633" w:rsidRDefault="00912271" w:rsidP="00910D47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FD4633">
        <w:rPr>
          <w:rFonts w:ascii="Times New Roman" w:eastAsia="標楷體" w:hAnsi="Times New Roman" w:cs="Times New Roman"/>
          <w:sz w:val="16"/>
          <w:szCs w:val="16"/>
        </w:rPr>
        <w:t>107.3.</w:t>
      </w:r>
      <w:r w:rsidR="005A76A4" w:rsidRPr="00FD4633">
        <w:rPr>
          <w:rFonts w:ascii="Times New Roman" w:eastAsia="標楷體" w:hAnsi="Times New Roman" w:cs="Times New Roman" w:hint="eastAsia"/>
          <w:sz w:val="16"/>
          <w:szCs w:val="16"/>
        </w:rPr>
        <w:t>9</w:t>
      </w:r>
      <w:r w:rsidRPr="00FD4633">
        <w:rPr>
          <w:rFonts w:ascii="Times New Roman" w:eastAsia="標楷體" w:hAnsi="Times New Roman" w:cs="Times New Roman"/>
          <w:sz w:val="16"/>
          <w:szCs w:val="16"/>
        </w:rPr>
        <w:t>台灣精密工程學會</w:t>
      </w:r>
    </w:p>
    <w:p w:rsidR="00912271" w:rsidRPr="00FD4633" w:rsidRDefault="00912271" w:rsidP="00910D47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FD4633">
        <w:rPr>
          <w:rFonts w:ascii="Times New Roman" w:eastAsia="標楷體" w:hAnsi="Times New Roman" w:cs="Times New Roman"/>
          <w:sz w:val="16"/>
          <w:szCs w:val="16"/>
        </w:rPr>
        <w:t>第二屆第</w:t>
      </w:r>
      <w:r w:rsidR="00A878C5">
        <w:rPr>
          <w:rFonts w:ascii="Times New Roman" w:eastAsia="標楷體" w:hAnsi="Times New Roman" w:cs="Times New Roman" w:hint="eastAsia"/>
          <w:sz w:val="16"/>
          <w:szCs w:val="16"/>
        </w:rPr>
        <w:t>四</w:t>
      </w:r>
      <w:r w:rsidRPr="00FD4633">
        <w:rPr>
          <w:rFonts w:ascii="Times New Roman" w:eastAsia="標楷體" w:hAnsi="Times New Roman" w:cs="Times New Roman"/>
          <w:sz w:val="16"/>
          <w:szCs w:val="16"/>
        </w:rPr>
        <w:t>次理監事會議修正通過</w:t>
      </w:r>
    </w:p>
    <w:p w:rsidR="0012722E" w:rsidRPr="00FD4633" w:rsidRDefault="0012722E" w:rsidP="00910D47">
      <w:pPr>
        <w:widowControl/>
        <w:ind w:left="960" w:hanging="960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一、宗旨</w:t>
      </w:r>
    </w:p>
    <w:p w:rsidR="002005EA" w:rsidRPr="00FD4633" w:rsidRDefault="0060012F" w:rsidP="00910D47">
      <w:pPr>
        <w:widowControl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台灣精密工程學會（以下簡稱本學會）為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表揚</w:t>
      </w:r>
      <w:r w:rsidR="00A9766C" w:rsidRPr="00FD4633">
        <w:rPr>
          <w:rFonts w:ascii="Times New Roman" w:eastAsia="標楷體" w:hAnsi="Times New Roman" w:cs="Times New Roman"/>
          <w:kern w:val="0"/>
          <w:sz w:val="22"/>
        </w:rPr>
        <w:t>國內精密工程傑出人才並感謝其對產業界之貢獻，特設置「</w:t>
      </w:r>
      <w:r w:rsidR="00C95AEE" w:rsidRPr="00FD4633">
        <w:rPr>
          <w:rFonts w:ascii="Times New Roman" w:eastAsia="標楷體" w:hAnsi="Times New Roman" w:cs="Times New Roman" w:hint="eastAsia"/>
          <w:kern w:val="0"/>
          <w:sz w:val="22"/>
        </w:rPr>
        <w:t>傑出工程師獎</w:t>
      </w:r>
      <w:r w:rsidR="00A9766C" w:rsidRPr="00FD4633">
        <w:rPr>
          <w:rFonts w:ascii="Times New Roman" w:eastAsia="標楷體" w:hAnsi="Times New Roman" w:cs="Times New Roman"/>
          <w:kern w:val="0"/>
          <w:sz w:val="22"/>
        </w:rPr>
        <w:t>」（以下簡稱本獎）。</w:t>
      </w:r>
    </w:p>
    <w:p w:rsidR="00032274" w:rsidRPr="00FD4633" w:rsidRDefault="00032274" w:rsidP="00451E22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二、候選人條件</w:t>
      </w:r>
    </w:p>
    <w:p w:rsidR="004F375C" w:rsidRPr="00FD4633" w:rsidRDefault="004F375C" w:rsidP="004F375C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精密工程技術領域</w:t>
      </w:r>
      <w:r w:rsidR="00360AF1" w:rsidRPr="00FD4633">
        <w:rPr>
          <w:rFonts w:ascii="Times New Roman" w:eastAsia="標楷體" w:hAnsi="Times New Roman" w:cs="Times New Roman"/>
          <w:kern w:val="0"/>
          <w:sz w:val="22"/>
        </w:rPr>
        <w:t>有顯著</w:t>
      </w:r>
      <w:r w:rsidR="00360AF1" w:rsidRPr="00FD4633">
        <w:rPr>
          <w:rFonts w:ascii="Times New Roman" w:eastAsia="標楷體" w:hAnsi="Times New Roman" w:cs="Times New Roman" w:hint="eastAsia"/>
          <w:kern w:val="0"/>
          <w:sz w:val="22"/>
        </w:rPr>
        <w:t>成就</w:t>
      </w:r>
      <w:r w:rsidRPr="00FD4633">
        <w:rPr>
          <w:rFonts w:ascii="Times New Roman" w:eastAsia="標楷體" w:hAnsi="Times New Roman" w:cs="Times New Roman"/>
          <w:kern w:val="0"/>
          <w:sz w:val="22"/>
        </w:rPr>
        <w:t>或發明者</w:t>
      </w:r>
      <w:r w:rsidR="00E02E29" w:rsidRPr="00FD4633">
        <w:rPr>
          <w:rFonts w:ascii="Times New Roman" w:eastAsia="標楷體" w:hAnsi="Times New Roman" w:cs="Times New Roman" w:hint="eastAsia"/>
          <w:kern w:val="0"/>
          <w:sz w:val="22"/>
        </w:rPr>
        <w:t>，或負責精密工程建設並有傑出表現者。</w:t>
      </w:r>
    </w:p>
    <w:p w:rsidR="00DC0DA5" w:rsidRPr="00FD4633" w:rsidRDefault="00DC0DA5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年齡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不限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DC0DA5" w:rsidRPr="00FD4633" w:rsidRDefault="00DC0DA5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具本會會員資格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A9766C" w:rsidRPr="00FD4633" w:rsidRDefault="00A9766C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未曾獲得本獎項者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E64943" w:rsidRPr="00FD4633" w:rsidRDefault="00E64943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台灣精密工程學會理監事不予受理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032274" w:rsidRPr="00FD4633" w:rsidRDefault="00032274" w:rsidP="00451E22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三、甄選方式</w:t>
      </w:r>
    </w:p>
    <w:p w:rsidR="002B2348" w:rsidRPr="00FD4633" w:rsidRDefault="002914A3" w:rsidP="00910D47">
      <w:pPr>
        <w:pStyle w:val="a5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由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本會</w:t>
      </w:r>
      <w:r w:rsidRPr="00FD4633">
        <w:rPr>
          <w:rFonts w:ascii="Times New Roman" w:eastAsia="標楷體" w:hAnsi="Times New Roman" w:cs="Times New Roman"/>
          <w:kern w:val="0"/>
          <w:sz w:val="22"/>
        </w:rPr>
        <w:t>二</w:t>
      </w:r>
      <w:r w:rsidR="00DC0DA5" w:rsidRPr="00FD4633">
        <w:rPr>
          <w:rFonts w:ascii="Times New Roman" w:eastAsia="標楷體" w:hAnsi="Times New Roman" w:cs="Times New Roman"/>
          <w:kern w:val="0"/>
          <w:sz w:val="22"/>
        </w:rPr>
        <w:t>名</w:t>
      </w:r>
      <w:r w:rsidR="002A7830" w:rsidRPr="00FD4633">
        <w:rPr>
          <w:rFonts w:ascii="Times New Roman" w:eastAsia="標楷體" w:hAnsi="Times New Roman" w:cs="Times New Roman" w:hint="eastAsia"/>
          <w:kern w:val="0"/>
          <w:sz w:val="22"/>
        </w:rPr>
        <w:t>當</w:t>
      </w:r>
      <w:r w:rsidR="00EC437F" w:rsidRPr="00FD4633">
        <w:rPr>
          <w:rFonts w:ascii="Times New Roman" w:eastAsia="標楷體" w:hAnsi="Times New Roman" w:cs="Times New Roman" w:hint="eastAsia"/>
          <w:kern w:val="0"/>
          <w:sz w:val="22"/>
        </w:rPr>
        <w:t>年度有效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個人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(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或團體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)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會員推薦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2B2348" w:rsidRPr="00FD4633" w:rsidRDefault="002005EA" w:rsidP="00910D47">
      <w:pPr>
        <w:pStyle w:val="a5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推薦</w:t>
      </w:r>
      <w:r w:rsidR="00EA5F7E" w:rsidRPr="00FD4633">
        <w:rPr>
          <w:rFonts w:ascii="Times New Roman" w:eastAsia="標楷體" w:hAnsi="Times New Roman" w:cs="Times New Roman"/>
          <w:kern w:val="0"/>
          <w:sz w:val="22"/>
        </w:rPr>
        <w:t>人</w:t>
      </w:r>
      <w:r w:rsidRPr="00FD4633">
        <w:rPr>
          <w:rFonts w:ascii="Times New Roman" w:eastAsia="標楷體" w:hAnsi="Times New Roman" w:cs="Times New Roman"/>
          <w:kern w:val="0"/>
          <w:sz w:val="22"/>
        </w:rPr>
        <w:t>應填</w:t>
      </w:r>
      <w:r w:rsidR="00D35476" w:rsidRPr="00FD4633">
        <w:rPr>
          <w:rFonts w:ascii="Times New Roman" w:eastAsia="標楷體" w:hAnsi="Times New Roman" w:cs="Times New Roman" w:hint="eastAsia"/>
          <w:kern w:val="0"/>
          <w:sz w:val="22"/>
        </w:rPr>
        <w:t>寫</w:t>
      </w:r>
      <w:r w:rsidRPr="00FD4633">
        <w:rPr>
          <w:rFonts w:ascii="Times New Roman" w:eastAsia="標楷體" w:hAnsi="Times New Roman" w:cs="Times New Roman"/>
          <w:kern w:val="0"/>
          <w:sz w:val="22"/>
        </w:rPr>
        <w:t>具規定之推薦表單，並檢附有關被推薦人之資料及優良事蹟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2005EA" w:rsidRPr="00FD4633" w:rsidRDefault="00422B0F" w:rsidP="00910D47">
      <w:pPr>
        <w:pStyle w:val="a5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於</w:t>
      </w:r>
      <w:r w:rsidR="00913EBB">
        <w:rPr>
          <w:rFonts w:ascii="Times New Roman" w:eastAsia="標楷體" w:hAnsi="Times New Roman" w:cs="Times New Roman" w:hint="eastAsia"/>
          <w:kern w:val="0"/>
          <w:sz w:val="22"/>
        </w:rPr>
        <w:t>三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月</w:t>
      </w:r>
      <w:r w:rsidR="002A7830" w:rsidRPr="00FD4633">
        <w:rPr>
          <w:rFonts w:ascii="Times New Roman" w:eastAsia="標楷體" w:hAnsi="Times New Roman" w:cs="Times New Roman" w:hint="eastAsia"/>
          <w:kern w:val="0"/>
          <w:sz w:val="22"/>
        </w:rPr>
        <w:t>公告</w:t>
      </w:r>
      <w:r w:rsidR="00913EBB">
        <w:rPr>
          <w:rFonts w:ascii="Times New Roman" w:eastAsia="標楷體" w:hAnsi="Times New Roman" w:cs="Times New Roman" w:hint="eastAsia"/>
          <w:kern w:val="0"/>
          <w:sz w:val="22"/>
        </w:rPr>
        <w:t>七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月底</w:t>
      </w:r>
      <w:r w:rsidR="002A7830" w:rsidRPr="00FD4633">
        <w:rPr>
          <w:rFonts w:ascii="Times New Roman" w:eastAsia="標楷體" w:hAnsi="Times New Roman" w:cs="Times New Roman" w:hint="eastAsia"/>
          <w:kern w:val="0"/>
          <w:sz w:val="22"/>
        </w:rPr>
        <w:t>截止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725648" w:rsidRPr="00FD4633">
        <w:rPr>
          <w:rFonts w:ascii="Times New Roman" w:eastAsia="標楷體" w:hAnsi="Times New Roman" w:cs="Times New Roman" w:hint="eastAsia"/>
          <w:kern w:val="0"/>
          <w:sz w:val="22"/>
        </w:rPr>
        <w:t>將推薦表單寄至</w:t>
      </w:r>
      <w:r w:rsidR="00725648" w:rsidRPr="00FD4633">
        <w:rPr>
          <w:rFonts w:ascii="Times New Roman" w:eastAsia="標楷體" w:hAnsi="Times New Roman" w:cs="Times New Roman"/>
          <w:kern w:val="0"/>
          <w:sz w:val="22"/>
        </w:rPr>
        <w:t>「評選作業小組」</w:t>
      </w:r>
      <w:r w:rsidR="002A7830" w:rsidRPr="00FD4633">
        <w:rPr>
          <w:rFonts w:ascii="Times New Roman" w:eastAsia="標楷體" w:hAnsi="Times New Roman" w:cs="Times New Roman" w:hint="eastAsia"/>
          <w:kern w:val="0"/>
          <w:sz w:val="22"/>
        </w:rPr>
        <w:t>進行評選作業</w:t>
      </w:r>
      <w:r w:rsidR="002929F5" w:rsidRPr="00FD4633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032274" w:rsidRPr="00FD4633" w:rsidRDefault="00032274" w:rsidP="00451E22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四、表揚方式</w:t>
      </w:r>
    </w:p>
    <w:p w:rsidR="00725648" w:rsidRPr="00FD4633" w:rsidRDefault="00C95AEE" w:rsidP="00910D47">
      <w:pPr>
        <w:pStyle w:val="a5"/>
        <w:widowControl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台灣</w:t>
      </w:r>
      <w:r w:rsidR="002B2348" w:rsidRPr="00FD4633">
        <w:rPr>
          <w:rFonts w:ascii="Times New Roman" w:eastAsia="標楷體" w:hAnsi="Times New Roman" w:cs="Times New Roman"/>
          <w:kern w:val="0"/>
          <w:sz w:val="22"/>
        </w:rPr>
        <w:t>精密工程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學會</w:t>
      </w:r>
      <w:r w:rsidR="00E02E29" w:rsidRPr="00FD4633">
        <w:rPr>
          <w:rFonts w:ascii="Times New Roman" w:eastAsia="標楷體" w:hAnsi="Times New Roman" w:cs="Times New Roman"/>
          <w:kern w:val="0"/>
          <w:sz w:val="22"/>
        </w:rPr>
        <w:t>「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傑出工程師</w:t>
      </w:r>
      <w:r w:rsidR="002B2348" w:rsidRPr="00FD4633">
        <w:rPr>
          <w:rFonts w:ascii="Times New Roman" w:eastAsia="標楷體" w:hAnsi="Times New Roman" w:cs="Times New Roman"/>
          <w:kern w:val="0"/>
          <w:sz w:val="22"/>
        </w:rPr>
        <w:t>獎</w:t>
      </w:r>
      <w:r w:rsidR="00E02E29" w:rsidRPr="00FD4633">
        <w:rPr>
          <w:rFonts w:ascii="Times New Roman" w:eastAsia="標楷體" w:hAnsi="Times New Roman" w:cs="Times New Roman"/>
          <w:kern w:val="0"/>
          <w:sz w:val="22"/>
        </w:rPr>
        <w:t>」</w:t>
      </w:r>
      <w:r w:rsidR="0025615D" w:rsidRPr="00FD4633">
        <w:rPr>
          <w:rFonts w:ascii="Times New Roman" w:eastAsia="標楷體" w:hAnsi="Times New Roman" w:cs="Times New Roman" w:hint="eastAsia"/>
          <w:kern w:val="0"/>
          <w:sz w:val="22"/>
        </w:rPr>
        <w:t>每年選拔一次，每屆至多不超過五位</w:t>
      </w:r>
      <w:r w:rsidR="00725648" w:rsidRPr="00FD4633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032274" w:rsidRPr="00FD4633" w:rsidRDefault="00EC2D99" w:rsidP="00910D47">
      <w:pPr>
        <w:pStyle w:val="a5"/>
        <w:widowControl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每年於台灣精密工程</w:t>
      </w:r>
      <w:r w:rsidR="00032274" w:rsidRPr="00FD4633">
        <w:rPr>
          <w:rFonts w:ascii="Times New Roman" w:eastAsia="標楷體" w:hAnsi="Times New Roman" w:cs="Times New Roman"/>
          <w:kern w:val="0"/>
          <w:sz w:val="22"/>
        </w:rPr>
        <w:t>年會時進行表揚，並由理事長頒發獎座與獎狀。</w:t>
      </w:r>
    </w:p>
    <w:p w:rsidR="002005EA" w:rsidRPr="000736A4" w:rsidRDefault="00910D47" w:rsidP="000736A4">
      <w:pPr>
        <w:pStyle w:val="a5"/>
        <w:widowControl/>
        <w:numPr>
          <w:ilvl w:val="1"/>
          <w:numId w:val="6"/>
        </w:numPr>
        <w:spacing w:beforeLines="30" w:before="108"/>
        <w:ind w:leftChars="0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0736A4">
        <w:rPr>
          <w:rFonts w:ascii="Times New Roman" w:eastAsia="標楷體" w:hAnsi="Times New Roman" w:cs="Times New Roman"/>
          <w:b/>
          <w:kern w:val="0"/>
          <w:szCs w:val="24"/>
        </w:rPr>
        <w:t>評選作業小組</w:t>
      </w:r>
      <w:r w:rsidRPr="000736A4">
        <w:rPr>
          <w:rFonts w:ascii="Times New Roman" w:eastAsia="標楷體" w:hAnsi="Times New Roman" w:cs="Times New Roman" w:hint="eastAsia"/>
          <w:b/>
          <w:kern w:val="0"/>
          <w:szCs w:val="24"/>
        </w:rPr>
        <w:t>組成</w:t>
      </w:r>
    </w:p>
    <w:p w:rsidR="00D35476" w:rsidRPr="000736A4" w:rsidRDefault="007D4DD3" w:rsidP="000736A4">
      <w:pPr>
        <w:pStyle w:val="a5"/>
        <w:widowControl/>
        <w:numPr>
          <w:ilvl w:val="0"/>
          <w:numId w:val="3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本會辦理候選人之審查作業，特延聘學者專家</w:t>
      </w:r>
      <w:r w:rsidR="000736A4">
        <w:rPr>
          <w:rFonts w:ascii="Times New Roman" w:eastAsia="標楷體" w:hAnsi="Times New Roman" w:cs="Times New Roman" w:hint="eastAsia"/>
          <w:kern w:val="0"/>
          <w:sz w:val="22"/>
        </w:rPr>
        <w:t>六</w:t>
      </w:r>
      <w:r w:rsidR="000736A4">
        <w:rPr>
          <w:rFonts w:ascii="Times New Roman" w:eastAsia="標楷體" w:hAnsi="Times New Roman" w:cs="Times New Roman"/>
          <w:kern w:val="0"/>
          <w:sz w:val="22"/>
        </w:rPr>
        <w:t>人至</w:t>
      </w:r>
      <w:r w:rsidR="000736A4">
        <w:rPr>
          <w:rFonts w:ascii="Times New Roman" w:eastAsia="標楷體" w:hAnsi="Times New Roman" w:cs="Times New Roman" w:hint="eastAsia"/>
          <w:kern w:val="0"/>
          <w:sz w:val="22"/>
        </w:rPr>
        <w:t>七</w:t>
      </w:r>
      <w:r w:rsidR="00D35476" w:rsidRPr="000736A4">
        <w:rPr>
          <w:rFonts w:ascii="Times New Roman" w:eastAsia="標楷體" w:hAnsi="Times New Roman" w:cs="Times New Roman"/>
          <w:kern w:val="0"/>
          <w:sz w:val="22"/>
        </w:rPr>
        <w:t>人，</w:t>
      </w:r>
      <w:r w:rsidR="00D35476" w:rsidRPr="000736A4">
        <w:rPr>
          <w:rFonts w:ascii="Times New Roman" w:eastAsia="標楷體" w:hAnsi="Times New Roman" w:cs="Times New Roman" w:hint="eastAsia"/>
          <w:kern w:val="0"/>
          <w:sz w:val="22"/>
        </w:rPr>
        <w:t>於</w:t>
      </w:r>
      <w:r w:rsidR="00F81A79" w:rsidRPr="000736A4">
        <w:rPr>
          <w:rFonts w:ascii="Times New Roman" w:eastAsia="標楷體" w:hAnsi="Times New Roman" w:cs="Times New Roman" w:hint="eastAsia"/>
          <w:kern w:val="0"/>
          <w:sz w:val="22"/>
        </w:rPr>
        <w:t>三</w:t>
      </w:r>
      <w:r w:rsidR="00D35476" w:rsidRPr="000736A4">
        <w:rPr>
          <w:rFonts w:ascii="Times New Roman" w:eastAsia="標楷體" w:hAnsi="Times New Roman" w:cs="Times New Roman" w:hint="eastAsia"/>
          <w:kern w:val="0"/>
          <w:sz w:val="22"/>
        </w:rPr>
        <w:t>月至</w:t>
      </w:r>
      <w:r w:rsidR="00F81A79" w:rsidRPr="000736A4">
        <w:rPr>
          <w:rFonts w:ascii="Times New Roman" w:eastAsia="標楷體" w:hAnsi="Times New Roman" w:cs="Times New Roman" w:hint="eastAsia"/>
          <w:kern w:val="0"/>
          <w:sz w:val="22"/>
        </w:rPr>
        <w:t>七</w:t>
      </w:r>
      <w:r w:rsidR="00D35476" w:rsidRPr="000736A4">
        <w:rPr>
          <w:rFonts w:ascii="Times New Roman" w:eastAsia="標楷體" w:hAnsi="Times New Roman" w:cs="Times New Roman" w:hint="eastAsia"/>
          <w:kern w:val="0"/>
          <w:sz w:val="22"/>
        </w:rPr>
        <w:t>月籌組</w:t>
      </w:r>
      <w:r w:rsidR="00D35476" w:rsidRPr="000736A4">
        <w:rPr>
          <w:rFonts w:ascii="Times New Roman" w:eastAsia="標楷體" w:hAnsi="Times New Roman" w:cs="Times New Roman"/>
          <w:kern w:val="0"/>
          <w:sz w:val="22"/>
        </w:rPr>
        <w:t>「評選作業小組」</w:t>
      </w:r>
      <w:r w:rsidR="00D35476" w:rsidRPr="000736A4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A84BDE" w:rsidRPr="00FD4633" w:rsidRDefault="00D35476" w:rsidP="00910D47">
      <w:pPr>
        <w:pStyle w:val="a5"/>
        <w:widowControl/>
        <w:numPr>
          <w:ilvl w:val="0"/>
          <w:numId w:val="3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「評選作業小組」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之</w:t>
      </w:r>
      <w:r w:rsidR="007D4DD3" w:rsidRPr="00FD4633">
        <w:rPr>
          <w:rFonts w:ascii="Times New Roman" w:eastAsia="標楷體" w:hAnsi="Times New Roman" w:cs="Times New Roman"/>
          <w:kern w:val="0"/>
          <w:sz w:val="22"/>
        </w:rPr>
        <w:t>主任委員由理事長提名，提報本會理</w:t>
      </w:r>
      <w:r w:rsidR="00A17D13" w:rsidRPr="00FD4633">
        <w:rPr>
          <w:rFonts w:ascii="Times New Roman" w:eastAsia="標楷體" w:hAnsi="Times New Roman" w:cs="Times New Roman" w:hint="eastAsia"/>
          <w:kern w:val="0"/>
          <w:sz w:val="22"/>
        </w:rPr>
        <w:t>監</w:t>
      </w:r>
      <w:r w:rsidR="007D4DD3" w:rsidRPr="00FD4633">
        <w:rPr>
          <w:rFonts w:ascii="Times New Roman" w:eastAsia="標楷體" w:hAnsi="Times New Roman" w:cs="Times New Roman"/>
          <w:kern w:val="0"/>
          <w:sz w:val="22"/>
        </w:rPr>
        <w:t>事會通過後聘任之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。其他</w:t>
      </w:r>
      <w:r w:rsidR="007D4DD3" w:rsidRPr="00FD4633">
        <w:rPr>
          <w:rFonts w:ascii="Times New Roman" w:eastAsia="標楷體" w:hAnsi="Times New Roman" w:cs="Times New Roman"/>
          <w:kern w:val="0"/>
          <w:sz w:val="22"/>
        </w:rPr>
        <w:t>評選委員由主任委員提名，提請本會理</w:t>
      </w:r>
      <w:r w:rsidR="00A17D13" w:rsidRPr="00FD4633">
        <w:rPr>
          <w:rFonts w:ascii="Times New Roman" w:eastAsia="標楷體" w:hAnsi="Times New Roman" w:cs="Times New Roman" w:hint="eastAsia"/>
          <w:kern w:val="0"/>
          <w:sz w:val="22"/>
        </w:rPr>
        <w:t>監</w:t>
      </w:r>
      <w:r w:rsidR="007D4DD3" w:rsidRPr="00FD4633">
        <w:rPr>
          <w:rFonts w:ascii="Times New Roman" w:eastAsia="標楷體" w:hAnsi="Times New Roman" w:cs="Times New Roman"/>
          <w:kern w:val="0"/>
          <w:sz w:val="22"/>
        </w:rPr>
        <w:t>事會通過後聘任之。</w:t>
      </w:r>
    </w:p>
    <w:p w:rsidR="00910D47" w:rsidRPr="00FD4633" w:rsidRDefault="00910D47" w:rsidP="00451E22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六、評選程序</w:t>
      </w:r>
    </w:p>
    <w:p w:rsidR="00910D47" w:rsidRPr="00FD4633" w:rsidRDefault="00A84BDE" w:rsidP="00910D47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每年</w:t>
      </w:r>
      <w:r w:rsidR="00011591">
        <w:rPr>
          <w:rFonts w:ascii="Times New Roman" w:eastAsia="標楷體" w:hAnsi="Times New Roman" w:cs="Times New Roman"/>
          <w:kern w:val="0"/>
          <w:sz w:val="22"/>
        </w:rPr>
        <w:t>三</w:t>
      </w:r>
      <w:r w:rsidRPr="00FD4633">
        <w:rPr>
          <w:rFonts w:ascii="Times New Roman" w:eastAsia="標楷體" w:hAnsi="Times New Roman" w:cs="Times New Roman"/>
          <w:kern w:val="0"/>
          <w:sz w:val="22"/>
        </w:rPr>
        <w:t>月</w:t>
      </w:r>
      <w:r w:rsidR="00CF4DD1" w:rsidRPr="00FD4633">
        <w:rPr>
          <w:rFonts w:ascii="Times New Roman" w:eastAsia="標楷體" w:hAnsi="Times New Roman" w:cs="Times New Roman" w:hint="eastAsia"/>
          <w:kern w:val="0"/>
          <w:sz w:val="22"/>
        </w:rPr>
        <w:t>初</w:t>
      </w:r>
      <w:r w:rsidRPr="00FD4633">
        <w:rPr>
          <w:rFonts w:ascii="Times New Roman" w:eastAsia="標楷體" w:hAnsi="Times New Roman" w:cs="Times New Roman"/>
          <w:kern w:val="0"/>
          <w:sz w:val="22"/>
        </w:rPr>
        <w:t>發函各專門工程學</w:t>
      </w:r>
      <w:r w:rsidR="00910D47" w:rsidRPr="00FD4633">
        <w:rPr>
          <w:rFonts w:ascii="Times New Roman" w:eastAsia="標楷體" w:hAnsi="Times New Roman" w:cs="Times New Roman"/>
          <w:kern w:val="0"/>
          <w:sz w:val="22"/>
        </w:rPr>
        <w:t>會、團體會員，並於本學會網站上公告，廣邀各界推薦當年候選人</w:t>
      </w:r>
      <w:r w:rsidR="00910D47" w:rsidRPr="00FD4633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0736A4">
        <w:rPr>
          <w:rFonts w:ascii="Times New Roman" w:eastAsia="標楷體" w:hAnsi="Times New Roman" w:cs="Times New Roman" w:hint="eastAsia"/>
          <w:kern w:val="0"/>
          <w:sz w:val="22"/>
        </w:rPr>
        <w:t>八</w:t>
      </w:r>
      <w:r w:rsidR="00982D29" w:rsidRPr="00FD4633">
        <w:rPr>
          <w:rFonts w:ascii="Times New Roman" w:eastAsia="標楷體" w:hAnsi="Times New Roman" w:cs="Times New Roman"/>
          <w:kern w:val="0"/>
          <w:sz w:val="22"/>
        </w:rPr>
        <w:t>月底截止收件。</w:t>
      </w:r>
    </w:p>
    <w:p w:rsidR="00910D47" w:rsidRPr="00FD4633" w:rsidRDefault="000736A4" w:rsidP="00910D47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2"/>
        </w:rPr>
        <w:t>九月</w:t>
      </w:r>
      <w:r w:rsidR="00384D76" w:rsidRPr="00FD4633">
        <w:rPr>
          <w:rFonts w:ascii="Times New Roman" w:eastAsia="標楷體" w:hAnsi="Times New Roman" w:cs="Times New Roman" w:hint="eastAsia"/>
          <w:kern w:val="0"/>
          <w:sz w:val="22"/>
        </w:rPr>
        <w:t>初開始評選作業，</w:t>
      </w:r>
      <w:r w:rsidR="00982D29" w:rsidRPr="00FD4633">
        <w:rPr>
          <w:rFonts w:ascii="Times New Roman" w:eastAsia="標楷體" w:hAnsi="Times New Roman" w:cs="Times New Roman"/>
          <w:kern w:val="0"/>
          <w:sz w:val="22"/>
        </w:rPr>
        <w:t>評選作業小組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得就參選候選人進行訪查，</w:t>
      </w:r>
      <w:r w:rsidR="00CF4DD1" w:rsidRPr="00FD4633">
        <w:rPr>
          <w:rFonts w:ascii="Times New Roman" w:eastAsia="標楷體" w:hAnsi="Times New Roman" w:cs="Times New Roman"/>
          <w:kern w:val="0"/>
          <w:sz w:val="22"/>
        </w:rPr>
        <w:t>必要時得</w:t>
      </w:r>
      <w:r w:rsidR="00CF4DD1" w:rsidRPr="00FD4633">
        <w:rPr>
          <w:rFonts w:ascii="Times New Roman" w:eastAsia="標楷體" w:hAnsi="Times New Roman" w:cs="Times New Roman" w:hint="eastAsia"/>
          <w:kern w:val="0"/>
          <w:sz w:val="22"/>
        </w:rPr>
        <w:t>針對事實</w:t>
      </w:r>
      <w:r w:rsidR="003447E1" w:rsidRPr="00FD4633">
        <w:rPr>
          <w:rFonts w:ascii="Times New Roman" w:eastAsia="標楷體" w:hAnsi="Times New Roman" w:cs="Times New Roman"/>
          <w:kern w:val="0"/>
          <w:sz w:val="22"/>
        </w:rPr>
        <w:t>要求候選人補提資料，予以查</w:t>
      </w:r>
      <w:r w:rsidR="00C95AEE" w:rsidRPr="00FD4633">
        <w:rPr>
          <w:rFonts w:ascii="Times New Roman" w:eastAsia="標楷體" w:hAnsi="Times New Roman" w:cs="Times New Roman" w:hint="eastAsia"/>
          <w:kern w:val="0"/>
          <w:sz w:val="22"/>
        </w:rPr>
        <w:t>證</w:t>
      </w:r>
      <w:r w:rsidR="00CF4DD1" w:rsidRPr="00FD4633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並於</w:t>
      </w:r>
      <w:r>
        <w:rPr>
          <w:rFonts w:ascii="Times New Roman" w:eastAsia="標楷體" w:hAnsi="Times New Roman" w:cs="Times New Roman" w:hint="eastAsia"/>
          <w:kern w:val="0"/>
          <w:sz w:val="22"/>
        </w:rPr>
        <w:t>九</w:t>
      </w:r>
      <w:r w:rsidR="00982D29" w:rsidRPr="00FD4633">
        <w:rPr>
          <w:rFonts w:ascii="Times New Roman" w:eastAsia="標楷體" w:hAnsi="Times New Roman" w:cs="Times New Roman"/>
          <w:kern w:val="0"/>
          <w:sz w:val="22"/>
        </w:rPr>
        <w:t>月底完成</w:t>
      </w:r>
      <w:r w:rsidR="00384D76" w:rsidRPr="00FD4633">
        <w:rPr>
          <w:rFonts w:ascii="Times New Roman" w:eastAsia="標楷體" w:hAnsi="Times New Roman" w:cs="Times New Roman" w:hint="eastAsia"/>
          <w:kern w:val="0"/>
          <w:sz w:val="22"/>
        </w:rPr>
        <w:t>第一階段</w:t>
      </w:r>
      <w:r w:rsidR="00384D76" w:rsidRPr="00FD4633">
        <w:rPr>
          <w:rFonts w:ascii="Times New Roman" w:eastAsia="標楷體" w:hAnsi="Times New Roman" w:cs="Times New Roman"/>
          <w:kern w:val="0"/>
          <w:sz w:val="22"/>
        </w:rPr>
        <w:t>書面審查</w:t>
      </w:r>
      <w:r w:rsidR="00384D76" w:rsidRPr="00FD4633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982D29" w:rsidRPr="00FD4633" w:rsidRDefault="002005EA" w:rsidP="00D35476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書面審查完成後，</w:t>
      </w:r>
      <w:r w:rsidR="001107DB" w:rsidRPr="00FD4633">
        <w:rPr>
          <w:rFonts w:ascii="Times New Roman" w:eastAsia="標楷體" w:hAnsi="Times New Roman" w:cs="Times New Roman"/>
          <w:kern w:val="0"/>
          <w:sz w:val="22"/>
        </w:rPr>
        <w:t>兩週內</w:t>
      </w:r>
      <w:r w:rsidR="00D35476" w:rsidRPr="00FD4633">
        <w:rPr>
          <w:rFonts w:ascii="Times New Roman" w:eastAsia="標楷體" w:hAnsi="Times New Roman" w:cs="Times New Roman"/>
          <w:kern w:val="0"/>
          <w:sz w:val="22"/>
        </w:rPr>
        <w:t>評選作業小組</w:t>
      </w:r>
      <w:r w:rsidR="00D35476" w:rsidRPr="00FD4633">
        <w:rPr>
          <w:rFonts w:ascii="Times New Roman" w:eastAsia="標楷體" w:hAnsi="Times New Roman" w:cs="Times New Roman" w:hint="eastAsia"/>
          <w:kern w:val="0"/>
          <w:sz w:val="22"/>
        </w:rPr>
        <w:t>需召開會議</w:t>
      </w:r>
      <w:r w:rsidRPr="00FD4633">
        <w:rPr>
          <w:rFonts w:ascii="Times New Roman" w:eastAsia="標楷體" w:hAnsi="Times New Roman" w:cs="Times New Roman"/>
          <w:kern w:val="0"/>
          <w:sz w:val="22"/>
        </w:rPr>
        <w:t>進行</w:t>
      </w:r>
      <w:r w:rsidR="00384D76" w:rsidRPr="00FD4633">
        <w:rPr>
          <w:rFonts w:ascii="Times New Roman" w:eastAsia="標楷體" w:hAnsi="Times New Roman" w:cs="Times New Roman" w:hint="eastAsia"/>
          <w:kern w:val="0"/>
          <w:sz w:val="22"/>
        </w:rPr>
        <w:t>第二階段會議審查</w:t>
      </w:r>
      <w:r w:rsidR="00D35476" w:rsidRPr="00FD4633">
        <w:rPr>
          <w:rFonts w:ascii="Times New Roman" w:eastAsia="標楷體" w:hAnsi="Times New Roman" w:cs="Times New Roman" w:hint="eastAsia"/>
          <w:kern w:val="0"/>
          <w:sz w:val="22"/>
        </w:rPr>
        <w:t>，會議規定如下：</w:t>
      </w:r>
    </w:p>
    <w:p w:rsidR="009951A2" w:rsidRPr="00FD4633" w:rsidRDefault="00E238FB" w:rsidP="00910D47">
      <w:pPr>
        <w:pStyle w:val="a5"/>
        <w:widowControl/>
        <w:numPr>
          <w:ilvl w:val="0"/>
          <w:numId w:val="5"/>
        </w:numPr>
        <w:ind w:leftChars="381" w:left="1274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委員應親自出席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，如不克親自出席者可委託其他委員代表，然每</w:t>
      </w:r>
      <w:r w:rsidR="00B4016A" w:rsidRPr="00FD4633">
        <w:rPr>
          <w:rFonts w:ascii="Times New Roman" w:eastAsia="標楷體" w:hAnsi="Times New Roman" w:cs="Times New Roman" w:hint="eastAsia"/>
          <w:kern w:val="0"/>
          <w:sz w:val="22"/>
        </w:rPr>
        <w:t>位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委員僅能代表一人。</w:t>
      </w:r>
    </w:p>
    <w:p w:rsidR="002005EA" w:rsidRPr="00FD4633" w:rsidRDefault="009951A2" w:rsidP="00910D47">
      <w:pPr>
        <w:pStyle w:val="a5"/>
        <w:widowControl/>
        <w:numPr>
          <w:ilvl w:val="0"/>
          <w:numId w:val="5"/>
        </w:numPr>
        <w:ind w:leftChars="381" w:left="1274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會議以出席人數過半數為法定人數，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採無記名投票方式，每名候選人得票</w:t>
      </w:r>
      <w:r w:rsidR="0032093A" w:rsidRPr="00FD4633">
        <w:rPr>
          <w:rFonts w:ascii="Times New Roman" w:eastAsia="標楷體" w:hAnsi="Times New Roman" w:cs="Times New Roman" w:hint="eastAsia"/>
          <w:kern w:val="0"/>
          <w:sz w:val="22"/>
        </w:rPr>
        <w:t>數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須超過投票委員半數</w:t>
      </w:r>
      <w:r w:rsidR="0032093A" w:rsidRPr="00FD4633">
        <w:rPr>
          <w:rFonts w:ascii="Times New Roman" w:eastAsia="標楷體" w:hAnsi="Times New Roman" w:cs="Times New Roman" w:hint="eastAsia"/>
          <w:kern w:val="0"/>
          <w:sz w:val="22"/>
        </w:rPr>
        <w:t>(</w:t>
      </w:r>
      <w:r w:rsidR="0032093A" w:rsidRPr="00FD4633">
        <w:rPr>
          <w:rFonts w:ascii="Times New Roman" w:eastAsia="標楷體" w:hAnsi="Times New Roman" w:cs="Times New Roman" w:hint="eastAsia"/>
          <w:kern w:val="0"/>
          <w:sz w:val="22"/>
        </w:rPr>
        <w:t>含</w:t>
      </w:r>
      <w:r w:rsidR="0032093A" w:rsidRPr="00FD4633">
        <w:rPr>
          <w:rFonts w:ascii="Times New Roman" w:eastAsia="標楷體" w:hAnsi="Times New Roman" w:cs="Times New Roman" w:hint="eastAsia"/>
          <w:kern w:val="0"/>
          <w:sz w:val="22"/>
        </w:rPr>
        <w:t>)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以上，取最高票前</w:t>
      </w:r>
      <w:r w:rsidR="002914A3" w:rsidRPr="00FD4633">
        <w:rPr>
          <w:rFonts w:ascii="Times New Roman" w:eastAsia="標楷體" w:hAnsi="Times New Roman" w:cs="Times New Roman"/>
          <w:kern w:val="0"/>
          <w:sz w:val="22"/>
        </w:rPr>
        <w:t>五</w:t>
      </w:r>
      <w:r w:rsidR="002005EA" w:rsidRPr="00FD4633">
        <w:rPr>
          <w:rFonts w:ascii="Times New Roman" w:eastAsia="標楷體" w:hAnsi="Times New Roman" w:cs="Times New Roman"/>
          <w:kern w:val="0"/>
          <w:sz w:val="22"/>
        </w:rPr>
        <w:t>名為限。</w:t>
      </w:r>
    </w:p>
    <w:p w:rsidR="008900D2" w:rsidRPr="00FD4633" w:rsidRDefault="003904C5" w:rsidP="00670C5C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第二階段會議審查</w:t>
      </w:r>
      <w:r w:rsidR="004F06C2" w:rsidRPr="00FD4633">
        <w:rPr>
          <w:rFonts w:ascii="Times New Roman" w:eastAsia="標楷體" w:hAnsi="Times New Roman" w:cs="Times New Roman" w:hint="eastAsia"/>
          <w:kern w:val="0"/>
          <w:sz w:val="22"/>
        </w:rPr>
        <w:t>後</w:t>
      </w:r>
      <w:r w:rsidR="008900D2" w:rsidRPr="00FD4633">
        <w:rPr>
          <w:rFonts w:ascii="Times New Roman" w:eastAsia="標楷體" w:hAnsi="Times New Roman" w:cs="Times New Roman"/>
          <w:kern w:val="0"/>
          <w:sz w:val="22"/>
        </w:rPr>
        <w:t>如無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通過</w:t>
      </w:r>
      <w:r w:rsidR="00670C5C" w:rsidRPr="00FD4633">
        <w:rPr>
          <w:rFonts w:ascii="Times New Roman" w:eastAsia="標楷體" w:hAnsi="Times New Roman" w:cs="Times New Roman" w:hint="eastAsia"/>
          <w:kern w:val="0"/>
          <w:sz w:val="22"/>
        </w:rPr>
        <w:t>人選時</w:t>
      </w:r>
      <w:r w:rsidR="004F06C2" w:rsidRPr="00FD4633">
        <w:rPr>
          <w:rFonts w:ascii="Times New Roman" w:eastAsia="標楷體" w:hAnsi="Times New Roman" w:cs="Times New Roman" w:hint="eastAsia"/>
          <w:kern w:val="0"/>
          <w:sz w:val="22"/>
        </w:rPr>
        <w:t>，主任委員得請</w:t>
      </w:r>
      <w:r w:rsidRPr="00FD4633">
        <w:rPr>
          <w:rFonts w:ascii="Times New Roman" w:eastAsia="標楷體" w:hAnsi="Times New Roman" w:cs="Times New Roman"/>
          <w:kern w:val="0"/>
          <w:sz w:val="22"/>
        </w:rPr>
        <w:t>評選</w:t>
      </w:r>
      <w:r w:rsidR="004F06C2" w:rsidRPr="00FD4633">
        <w:rPr>
          <w:rFonts w:ascii="Times New Roman" w:eastAsia="標楷體" w:hAnsi="Times New Roman" w:cs="Times New Roman" w:hint="eastAsia"/>
          <w:kern w:val="0"/>
          <w:sz w:val="22"/>
        </w:rPr>
        <w:t>委員推薦當屆候選人共三名再進行複審，</w:t>
      </w:r>
      <w:r w:rsidR="00C95AEE" w:rsidRPr="00FD4633">
        <w:rPr>
          <w:rFonts w:ascii="Times New Roman" w:eastAsia="標楷體" w:hAnsi="Times New Roman" w:cs="Times New Roman" w:hint="eastAsia"/>
          <w:kern w:val="0"/>
          <w:sz w:val="22"/>
        </w:rPr>
        <w:t>複</w:t>
      </w:r>
      <w:r w:rsidR="007E2036" w:rsidRPr="00FD4633">
        <w:rPr>
          <w:rFonts w:ascii="Times New Roman" w:eastAsia="標楷體" w:hAnsi="Times New Roman" w:cs="Times New Roman" w:hint="eastAsia"/>
          <w:kern w:val="0"/>
          <w:sz w:val="22"/>
        </w:rPr>
        <w:t>審結果如仍無適當</w:t>
      </w:r>
      <w:r w:rsidR="00670C5C" w:rsidRPr="00FD4633">
        <w:rPr>
          <w:rFonts w:ascii="Times New Roman" w:eastAsia="標楷體" w:hAnsi="Times New Roman" w:cs="Times New Roman" w:hint="eastAsia"/>
          <w:kern w:val="0"/>
          <w:sz w:val="22"/>
        </w:rPr>
        <w:t>得獎人選</w:t>
      </w:r>
      <w:r w:rsidR="007E2036" w:rsidRPr="00FD4633">
        <w:rPr>
          <w:rFonts w:ascii="Times New Roman" w:eastAsia="標楷體" w:hAnsi="Times New Roman" w:cs="Times New Roman" w:hint="eastAsia"/>
          <w:kern w:val="0"/>
          <w:sz w:val="22"/>
        </w:rPr>
        <w:t>時，得宣布從缺。</w:t>
      </w:r>
    </w:p>
    <w:p w:rsidR="00C83A3C" w:rsidRPr="00FD4633" w:rsidRDefault="000736A4" w:rsidP="00910D47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2"/>
        </w:rPr>
        <w:t>十</w:t>
      </w:r>
      <w:r w:rsidR="00C83A3C" w:rsidRPr="00FD4633">
        <w:rPr>
          <w:rFonts w:ascii="Times New Roman" w:eastAsia="標楷體" w:hAnsi="Times New Roman" w:cs="Times New Roman"/>
          <w:kern w:val="0"/>
          <w:sz w:val="22"/>
        </w:rPr>
        <w:t>月</w:t>
      </w:r>
      <w:r w:rsidR="0018533F" w:rsidRPr="00FD4633">
        <w:rPr>
          <w:rFonts w:ascii="Times New Roman" w:eastAsia="標楷體" w:hAnsi="Times New Roman" w:cs="Times New Roman" w:hint="eastAsia"/>
          <w:kern w:val="0"/>
          <w:sz w:val="22"/>
        </w:rPr>
        <w:t>中旬</w:t>
      </w:r>
      <w:r w:rsidR="00C83A3C" w:rsidRPr="00FD4633">
        <w:rPr>
          <w:rFonts w:ascii="Times New Roman" w:eastAsia="標楷體" w:hAnsi="Times New Roman" w:cs="Times New Roman" w:hint="eastAsia"/>
          <w:kern w:val="0"/>
          <w:sz w:val="22"/>
        </w:rPr>
        <w:t>前</w:t>
      </w:r>
      <w:r w:rsidR="0018533F" w:rsidRPr="00FD4633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360AF1" w:rsidRPr="00FD4633">
        <w:rPr>
          <w:rFonts w:ascii="Times New Roman" w:eastAsia="標楷體" w:hAnsi="Times New Roman" w:cs="Times New Roman"/>
          <w:kern w:val="0"/>
          <w:sz w:val="22"/>
        </w:rPr>
        <w:t>評選作業小組</w:t>
      </w:r>
      <w:r w:rsidR="00360AF1" w:rsidRPr="00FD4633">
        <w:rPr>
          <w:rFonts w:ascii="Times New Roman" w:eastAsia="標楷體" w:hAnsi="Times New Roman" w:cs="Times New Roman" w:hint="eastAsia"/>
          <w:kern w:val="0"/>
          <w:sz w:val="22"/>
        </w:rPr>
        <w:t>應</w:t>
      </w:r>
      <w:r w:rsidR="00C83A3C" w:rsidRPr="00FD4633">
        <w:rPr>
          <w:rFonts w:ascii="Times New Roman" w:eastAsia="標楷體" w:hAnsi="Times New Roman" w:cs="Times New Roman"/>
          <w:kern w:val="0"/>
          <w:sz w:val="22"/>
        </w:rPr>
        <w:t>將評選結果提報理</w:t>
      </w:r>
      <w:r w:rsidR="00B4016A" w:rsidRPr="00FD4633">
        <w:rPr>
          <w:rFonts w:ascii="Times New Roman" w:eastAsia="標楷體" w:hAnsi="Times New Roman" w:cs="Times New Roman" w:hint="eastAsia"/>
          <w:kern w:val="0"/>
          <w:sz w:val="22"/>
        </w:rPr>
        <w:t>監</w:t>
      </w:r>
      <w:r w:rsidR="00C83A3C" w:rsidRPr="00FD4633">
        <w:rPr>
          <w:rFonts w:ascii="Times New Roman" w:eastAsia="標楷體" w:hAnsi="Times New Roman" w:cs="Times New Roman"/>
          <w:kern w:val="0"/>
          <w:sz w:val="22"/>
        </w:rPr>
        <w:t>事會核定當選人</w:t>
      </w:r>
      <w:r w:rsidR="00B4016A" w:rsidRPr="00FD4633">
        <w:rPr>
          <w:rFonts w:ascii="Times New Roman" w:eastAsia="標楷體" w:hAnsi="Times New Roman" w:cs="Times New Roman" w:hint="eastAsia"/>
          <w:kern w:val="0"/>
          <w:sz w:val="22"/>
        </w:rPr>
        <w:t>，理監事須</w:t>
      </w:r>
      <w:r w:rsidR="00E53C5F" w:rsidRPr="00FD4633">
        <w:rPr>
          <w:rFonts w:ascii="Times New Roman" w:eastAsia="標楷體" w:hAnsi="Times New Roman" w:cs="Times New Roman" w:hint="eastAsia"/>
          <w:kern w:val="0"/>
          <w:sz w:val="22"/>
        </w:rPr>
        <w:t>於</w:t>
      </w:r>
      <w:r>
        <w:rPr>
          <w:rFonts w:ascii="Times New Roman" w:eastAsia="標楷體" w:hAnsi="Times New Roman" w:cs="Times New Roman" w:hint="eastAsia"/>
          <w:kern w:val="0"/>
          <w:sz w:val="22"/>
        </w:rPr>
        <w:t>十</w:t>
      </w:r>
      <w:bookmarkStart w:id="0" w:name="_GoBack"/>
      <w:bookmarkEnd w:id="0"/>
      <w:r w:rsidR="00E53C5F" w:rsidRPr="00FD4633">
        <w:rPr>
          <w:rFonts w:ascii="Times New Roman" w:eastAsia="標楷體" w:hAnsi="Times New Roman" w:cs="Times New Roman" w:hint="eastAsia"/>
          <w:kern w:val="0"/>
          <w:sz w:val="22"/>
        </w:rPr>
        <w:t>月底前核定</w:t>
      </w:r>
      <w:r w:rsidR="00C83A3C" w:rsidRPr="00FD4633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EC2D99" w:rsidRPr="00FD4633" w:rsidRDefault="00E53C5F" w:rsidP="00910D47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理監事核定後一週內</w:t>
      </w:r>
      <w:r w:rsidR="0018533F" w:rsidRPr="00FD4633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360AF1" w:rsidRPr="00FD4633">
        <w:rPr>
          <w:rFonts w:ascii="Times New Roman" w:eastAsia="標楷體" w:hAnsi="Times New Roman" w:cs="Times New Roman" w:hint="eastAsia"/>
          <w:kern w:val="0"/>
          <w:sz w:val="22"/>
        </w:rPr>
        <w:t>台灣精密工程學</w:t>
      </w:r>
      <w:r w:rsidR="0018533F" w:rsidRPr="00FD4633">
        <w:rPr>
          <w:rFonts w:ascii="Times New Roman" w:eastAsia="標楷體" w:hAnsi="Times New Roman" w:cs="Times New Roman" w:hint="eastAsia"/>
          <w:kern w:val="0"/>
          <w:sz w:val="22"/>
        </w:rPr>
        <w:t>將</w:t>
      </w:r>
      <w:r w:rsidR="00360AF1" w:rsidRPr="00FD4633">
        <w:rPr>
          <w:rFonts w:ascii="Times New Roman" w:eastAsia="標楷體" w:hAnsi="Times New Roman" w:cs="Times New Roman" w:hint="eastAsia"/>
          <w:kern w:val="0"/>
          <w:sz w:val="22"/>
        </w:rPr>
        <w:t>會以</w:t>
      </w:r>
      <w:r w:rsidR="00EC2D99" w:rsidRPr="00FD4633">
        <w:rPr>
          <w:rFonts w:ascii="Times New Roman" w:eastAsia="標楷體" w:hAnsi="Times New Roman" w:cs="Times New Roman" w:hint="eastAsia"/>
          <w:kern w:val="0"/>
          <w:sz w:val="22"/>
        </w:rPr>
        <w:t>信件、電話個別通知當選人，並於</w:t>
      </w:r>
      <w:r w:rsidR="00EC2D99" w:rsidRPr="00FD4633">
        <w:rPr>
          <w:rFonts w:ascii="Times New Roman" w:eastAsia="標楷體" w:hAnsi="Times New Roman" w:cs="Times New Roman"/>
          <w:kern w:val="0"/>
          <w:sz w:val="22"/>
        </w:rPr>
        <w:t>本學會網站上公告</w:t>
      </w:r>
      <w:r w:rsidR="00EC2D99" w:rsidRPr="00FD4633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910D47" w:rsidRPr="00FD4633" w:rsidRDefault="00910D47" w:rsidP="00451E22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七、</w:t>
      </w:r>
      <w:r w:rsidR="003A2A60" w:rsidRPr="00FD4633">
        <w:rPr>
          <w:rFonts w:ascii="Times New Roman" w:eastAsia="標楷體" w:hAnsi="Times New Roman" w:cs="Times New Roman" w:hint="eastAsia"/>
          <w:b/>
          <w:kern w:val="0"/>
          <w:szCs w:val="24"/>
        </w:rPr>
        <w:t>其他</w:t>
      </w:r>
    </w:p>
    <w:p w:rsidR="00725648" w:rsidRPr="00FD4633" w:rsidRDefault="00725648" w:rsidP="00910D47">
      <w:pPr>
        <w:pStyle w:val="a5"/>
        <w:widowControl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本評審會評審委員有保守申請人相關資料秘密之義務。</w:t>
      </w:r>
    </w:p>
    <w:p w:rsidR="00725648" w:rsidRPr="00FD4633" w:rsidRDefault="002005EA" w:rsidP="00451E22">
      <w:pPr>
        <w:pStyle w:val="a5"/>
        <w:widowControl/>
        <w:numPr>
          <w:ilvl w:val="0"/>
          <w:numId w:val="9"/>
        </w:numPr>
        <w:ind w:leftChars="221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本辦法經本會理</w:t>
      </w:r>
      <w:r w:rsidR="00A17D13" w:rsidRPr="00FD4633">
        <w:rPr>
          <w:rFonts w:ascii="Times New Roman" w:eastAsia="標楷體" w:hAnsi="Times New Roman" w:cs="Times New Roman" w:hint="eastAsia"/>
          <w:kern w:val="0"/>
          <w:sz w:val="22"/>
        </w:rPr>
        <w:t>監</w:t>
      </w:r>
      <w:r w:rsidRPr="00FD4633">
        <w:rPr>
          <w:rFonts w:ascii="Times New Roman" w:eastAsia="標楷體" w:hAnsi="Times New Roman" w:cs="Times New Roman"/>
          <w:kern w:val="0"/>
          <w:sz w:val="22"/>
        </w:rPr>
        <w:t>事會通過後施行，修正時亦同。</w:t>
      </w:r>
    </w:p>
    <w:sectPr w:rsidR="00725648" w:rsidRPr="00FD4633" w:rsidSect="00451E22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D4" w:rsidRDefault="006E69D4" w:rsidP="00A9766C">
      <w:r>
        <w:separator/>
      </w:r>
    </w:p>
  </w:endnote>
  <w:endnote w:type="continuationSeparator" w:id="0">
    <w:p w:rsidR="006E69D4" w:rsidRDefault="006E69D4" w:rsidP="00A9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D4" w:rsidRDefault="006E69D4" w:rsidP="00A9766C">
      <w:r>
        <w:separator/>
      </w:r>
    </w:p>
  </w:footnote>
  <w:footnote w:type="continuationSeparator" w:id="0">
    <w:p w:rsidR="006E69D4" w:rsidRDefault="006E69D4" w:rsidP="00A9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848"/>
    <w:multiLevelType w:val="hybridMultilevel"/>
    <w:tmpl w:val="71D8F8B8"/>
    <w:lvl w:ilvl="0" w:tplc="A35C7D74">
      <w:start w:val="1"/>
      <w:numFmt w:val="decimal"/>
      <w:lvlText w:val="%1、"/>
      <w:lvlJc w:val="left"/>
      <w:pPr>
        <w:ind w:left="890" w:hanging="360"/>
      </w:pPr>
      <w:rPr>
        <w:rFonts w:hint="default"/>
      </w:rPr>
    </w:lvl>
    <w:lvl w:ilvl="1" w:tplc="3E9438CA">
      <w:start w:val="7"/>
      <w:numFmt w:val="taiwaneseCountingThousand"/>
      <w:lvlText w:val="%2、"/>
      <w:lvlJc w:val="left"/>
      <w:pPr>
        <w:ind w:left="151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" w15:restartNumberingAfterBreak="0">
    <w:nsid w:val="1B2B7C55"/>
    <w:multiLevelType w:val="hybridMultilevel"/>
    <w:tmpl w:val="51D267EE"/>
    <w:lvl w:ilvl="0" w:tplc="E1E00EDC">
      <w:start w:val="6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156E8"/>
    <w:multiLevelType w:val="hybridMultilevel"/>
    <w:tmpl w:val="26CA6C9A"/>
    <w:lvl w:ilvl="0" w:tplc="A35C7D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C448B4"/>
    <w:multiLevelType w:val="hybridMultilevel"/>
    <w:tmpl w:val="356846A4"/>
    <w:lvl w:ilvl="0" w:tplc="A35C7D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6F96F98"/>
    <w:multiLevelType w:val="hybridMultilevel"/>
    <w:tmpl w:val="3F703394"/>
    <w:lvl w:ilvl="0" w:tplc="A35C7D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18470CA">
      <w:start w:val="5"/>
      <w:numFmt w:val="taiwaneseCountingThousand"/>
      <w:lvlText w:val="%2、"/>
      <w:lvlJc w:val="left"/>
      <w:pPr>
        <w:ind w:left="146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C801ABC"/>
    <w:multiLevelType w:val="hybridMultilevel"/>
    <w:tmpl w:val="26CA6C9A"/>
    <w:lvl w:ilvl="0" w:tplc="A35C7D74">
      <w:start w:val="1"/>
      <w:numFmt w:val="decimal"/>
      <w:lvlText w:val="%1、"/>
      <w:lvlJc w:val="left"/>
      <w:pPr>
        <w:ind w:left="1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0" w:hanging="480"/>
      </w:pPr>
    </w:lvl>
    <w:lvl w:ilvl="2" w:tplc="0409001B" w:tentative="1">
      <w:start w:val="1"/>
      <w:numFmt w:val="lowerRoman"/>
      <w:lvlText w:val="%3."/>
      <w:lvlJc w:val="right"/>
      <w:pPr>
        <w:ind w:left="2450" w:hanging="480"/>
      </w:pPr>
    </w:lvl>
    <w:lvl w:ilvl="3" w:tplc="0409000F" w:tentative="1">
      <w:start w:val="1"/>
      <w:numFmt w:val="decimal"/>
      <w:lvlText w:val="%4."/>
      <w:lvlJc w:val="left"/>
      <w:pPr>
        <w:ind w:left="2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0" w:hanging="480"/>
      </w:pPr>
    </w:lvl>
    <w:lvl w:ilvl="5" w:tplc="0409001B" w:tentative="1">
      <w:start w:val="1"/>
      <w:numFmt w:val="lowerRoman"/>
      <w:lvlText w:val="%6."/>
      <w:lvlJc w:val="right"/>
      <w:pPr>
        <w:ind w:left="3890" w:hanging="480"/>
      </w:pPr>
    </w:lvl>
    <w:lvl w:ilvl="6" w:tplc="0409000F" w:tentative="1">
      <w:start w:val="1"/>
      <w:numFmt w:val="decimal"/>
      <w:lvlText w:val="%7."/>
      <w:lvlJc w:val="left"/>
      <w:pPr>
        <w:ind w:left="4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0" w:hanging="480"/>
      </w:pPr>
    </w:lvl>
    <w:lvl w:ilvl="8" w:tplc="0409001B" w:tentative="1">
      <w:start w:val="1"/>
      <w:numFmt w:val="lowerRoman"/>
      <w:lvlText w:val="%9."/>
      <w:lvlJc w:val="right"/>
      <w:pPr>
        <w:ind w:left="5330" w:hanging="480"/>
      </w:pPr>
    </w:lvl>
  </w:abstractNum>
  <w:abstractNum w:abstractNumId="6" w15:restartNumberingAfterBreak="0">
    <w:nsid w:val="52607E3A"/>
    <w:multiLevelType w:val="hybridMultilevel"/>
    <w:tmpl w:val="4410A3B8"/>
    <w:lvl w:ilvl="0" w:tplc="E618CE0C">
      <w:start w:val="1"/>
      <w:numFmt w:val="decimal"/>
      <w:lvlText w:val="(%1)"/>
      <w:lvlJc w:val="left"/>
      <w:pPr>
        <w:ind w:left="185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7" w15:restartNumberingAfterBreak="0">
    <w:nsid w:val="67C06EC2"/>
    <w:multiLevelType w:val="hybridMultilevel"/>
    <w:tmpl w:val="71D8F8B8"/>
    <w:lvl w:ilvl="0" w:tplc="A35C7D74">
      <w:start w:val="1"/>
      <w:numFmt w:val="decimal"/>
      <w:lvlText w:val="%1、"/>
      <w:lvlJc w:val="left"/>
      <w:pPr>
        <w:ind w:left="1637" w:hanging="360"/>
      </w:pPr>
      <w:rPr>
        <w:rFonts w:hint="default"/>
      </w:rPr>
    </w:lvl>
    <w:lvl w:ilvl="1" w:tplc="3E9438CA">
      <w:start w:val="7"/>
      <w:numFmt w:val="taiwaneseCountingThousand"/>
      <w:lvlText w:val="%2、"/>
      <w:lvlJc w:val="left"/>
      <w:pPr>
        <w:ind w:left="199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50" w:hanging="480"/>
      </w:pPr>
    </w:lvl>
    <w:lvl w:ilvl="3" w:tplc="0409000F" w:tentative="1">
      <w:start w:val="1"/>
      <w:numFmt w:val="decimal"/>
      <w:lvlText w:val="%4."/>
      <w:lvlJc w:val="left"/>
      <w:pPr>
        <w:ind w:left="2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0" w:hanging="480"/>
      </w:pPr>
    </w:lvl>
    <w:lvl w:ilvl="5" w:tplc="0409001B" w:tentative="1">
      <w:start w:val="1"/>
      <w:numFmt w:val="lowerRoman"/>
      <w:lvlText w:val="%6."/>
      <w:lvlJc w:val="right"/>
      <w:pPr>
        <w:ind w:left="3890" w:hanging="480"/>
      </w:pPr>
    </w:lvl>
    <w:lvl w:ilvl="6" w:tplc="0409000F" w:tentative="1">
      <w:start w:val="1"/>
      <w:numFmt w:val="decimal"/>
      <w:lvlText w:val="%7."/>
      <w:lvlJc w:val="left"/>
      <w:pPr>
        <w:ind w:left="4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0" w:hanging="480"/>
      </w:pPr>
    </w:lvl>
    <w:lvl w:ilvl="8" w:tplc="0409001B" w:tentative="1">
      <w:start w:val="1"/>
      <w:numFmt w:val="lowerRoman"/>
      <w:lvlText w:val="%9."/>
      <w:lvlJc w:val="right"/>
      <w:pPr>
        <w:ind w:left="5330" w:hanging="480"/>
      </w:pPr>
    </w:lvl>
  </w:abstractNum>
  <w:abstractNum w:abstractNumId="8" w15:restartNumberingAfterBreak="0">
    <w:nsid w:val="7CF05967"/>
    <w:multiLevelType w:val="hybridMultilevel"/>
    <w:tmpl w:val="EB8A9FDA"/>
    <w:lvl w:ilvl="0" w:tplc="0409000F">
      <w:start w:val="1"/>
      <w:numFmt w:val="decimal"/>
      <w:lvlText w:val="%1."/>
      <w:lvlJc w:val="left"/>
      <w:pPr>
        <w:ind w:left="20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0" w:hanging="480"/>
      </w:pPr>
    </w:lvl>
    <w:lvl w:ilvl="2" w:tplc="0409001B" w:tentative="1">
      <w:start w:val="1"/>
      <w:numFmt w:val="lowerRoman"/>
      <w:lvlText w:val="%3."/>
      <w:lvlJc w:val="right"/>
      <w:pPr>
        <w:ind w:left="3050" w:hanging="480"/>
      </w:pPr>
    </w:lvl>
    <w:lvl w:ilvl="3" w:tplc="0409000F" w:tentative="1">
      <w:start w:val="1"/>
      <w:numFmt w:val="decimal"/>
      <w:lvlText w:val="%4."/>
      <w:lvlJc w:val="left"/>
      <w:pPr>
        <w:ind w:left="3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0" w:hanging="480"/>
      </w:pPr>
    </w:lvl>
    <w:lvl w:ilvl="5" w:tplc="0409001B" w:tentative="1">
      <w:start w:val="1"/>
      <w:numFmt w:val="lowerRoman"/>
      <w:lvlText w:val="%6."/>
      <w:lvlJc w:val="right"/>
      <w:pPr>
        <w:ind w:left="4490" w:hanging="480"/>
      </w:pPr>
    </w:lvl>
    <w:lvl w:ilvl="6" w:tplc="0409000F" w:tentative="1">
      <w:start w:val="1"/>
      <w:numFmt w:val="decimal"/>
      <w:lvlText w:val="%7."/>
      <w:lvlJc w:val="left"/>
      <w:pPr>
        <w:ind w:left="4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0" w:hanging="480"/>
      </w:pPr>
    </w:lvl>
    <w:lvl w:ilvl="8" w:tplc="0409001B" w:tentative="1">
      <w:start w:val="1"/>
      <w:numFmt w:val="lowerRoman"/>
      <w:lvlText w:val="%9."/>
      <w:lvlJc w:val="right"/>
      <w:pPr>
        <w:ind w:left="593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EA"/>
    <w:rsid w:val="00011591"/>
    <w:rsid w:val="00032274"/>
    <w:rsid w:val="00060DA7"/>
    <w:rsid w:val="000736A4"/>
    <w:rsid w:val="00083D45"/>
    <w:rsid w:val="001107DB"/>
    <w:rsid w:val="0012722E"/>
    <w:rsid w:val="00131BD5"/>
    <w:rsid w:val="00157781"/>
    <w:rsid w:val="0018533F"/>
    <w:rsid w:val="001D7433"/>
    <w:rsid w:val="002005EA"/>
    <w:rsid w:val="00233FCC"/>
    <w:rsid w:val="0025615D"/>
    <w:rsid w:val="002914A3"/>
    <w:rsid w:val="002929F5"/>
    <w:rsid w:val="002A7830"/>
    <w:rsid w:val="002B2348"/>
    <w:rsid w:val="002C5A80"/>
    <w:rsid w:val="0032093A"/>
    <w:rsid w:val="0033265F"/>
    <w:rsid w:val="003447E1"/>
    <w:rsid w:val="00360AF1"/>
    <w:rsid w:val="003625AC"/>
    <w:rsid w:val="00382203"/>
    <w:rsid w:val="00384D76"/>
    <w:rsid w:val="003904C5"/>
    <w:rsid w:val="003A2A60"/>
    <w:rsid w:val="003F42D2"/>
    <w:rsid w:val="00422B0F"/>
    <w:rsid w:val="00427F98"/>
    <w:rsid w:val="0043071B"/>
    <w:rsid w:val="00451E22"/>
    <w:rsid w:val="004F06C2"/>
    <w:rsid w:val="004F375C"/>
    <w:rsid w:val="004F3966"/>
    <w:rsid w:val="005834E0"/>
    <w:rsid w:val="005A76A4"/>
    <w:rsid w:val="005D4369"/>
    <w:rsid w:val="005E29FB"/>
    <w:rsid w:val="0060012F"/>
    <w:rsid w:val="00604E3A"/>
    <w:rsid w:val="00616B3D"/>
    <w:rsid w:val="006453F2"/>
    <w:rsid w:val="00670C5C"/>
    <w:rsid w:val="006E69D4"/>
    <w:rsid w:val="00725648"/>
    <w:rsid w:val="007933EA"/>
    <w:rsid w:val="007D4DD3"/>
    <w:rsid w:val="007E2036"/>
    <w:rsid w:val="008900D2"/>
    <w:rsid w:val="00890A5E"/>
    <w:rsid w:val="008A6615"/>
    <w:rsid w:val="008D62A0"/>
    <w:rsid w:val="00910D47"/>
    <w:rsid w:val="00911D94"/>
    <w:rsid w:val="00912271"/>
    <w:rsid w:val="00913EBB"/>
    <w:rsid w:val="00982D29"/>
    <w:rsid w:val="009951A2"/>
    <w:rsid w:val="00A07884"/>
    <w:rsid w:val="00A17D13"/>
    <w:rsid w:val="00A21745"/>
    <w:rsid w:val="00A43519"/>
    <w:rsid w:val="00A62E77"/>
    <w:rsid w:val="00A70CF6"/>
    <w:rsid w:val="00A841CE"/>
    <w:rsid w:val="00A84BDE"/>
    <w:rsid w:val="00A878C5"/>
    <w:rsid w:val="00A9766C"/>
    <w:rsid w:val="00AD5454"/>
    <w:rsid w:val="00B4016A"/>
    <w:rsid w:val="00BC7F7D"/>
    <w:rsid w:val="00C03BF2"/>
    <w:rsid w:val="00C800DA"/>
    <w:rsid w:val="00C83A3C"/>
    <w:rsid w:val="00C95453"/>
    <w:rsid w:val="00C95AEE"/>
    <w:rsid w:val="00CF4DD1"/>
    <w:rsid w:val="00D02DC7"/>
    <w:rsid w:val="00D35476"/>
    <w:rsid w:val="00DC0DA5"/>
    <w:rsid w:val="00E02E29"/>
    <w:rsid w:val="00E238FB"/>
    <w:rsid w:val="00E27A81"/>
    <w:rsid w:val="00E422C2"/>
    <w:rsid w:val="00E53C5F"/>
    <w:rsid w:val="00E572FA"/>
    <w:rsid w:val="00E64943"/>
    <w:rsid w:val="00EA5F7E"/>
    <w:rsid w:val="00EC2D99"/>
    <w:rsid w:val="00EC437F"/>
    <w:rsid w:val="00EC54AC"/>
    <w:rsid w:val="00EC676F"/>
    <w:rsid w:val="00F03EA8"/>
    <w:rsid w:val="00F23796"/>
    <w:rsid w:val="00F265BD"/>
    <w:rsid w:val="00F81A79"/>
    <w:rsid w:val="00FD4633"/>
    <w:rsid w:val="00F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9BE88"/>
  <w15:chartTrackingRefBased/>
  <w15:docId w15:val="{DCB6306A-8FE2-49A9-A137-CE0AB63A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05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0DA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9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76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7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廖佩君</dc:creator>
  <cp:keywords/>
  <dc:description/>
  <cp:lastModifiedBy>鄭琇文</cp:lastModifiedBy>
  <cp:revision>13</cp:revision>
  <cp:lastPrinted>2019-02-18T02:16:00Z</cp:lastPrinted>
  <dcterms:created xsi:type="dcterms:W3CDTF">2018-03-17T03:01:00Z</dcterms:created>
  <dcterms:modified xsi:type="dcterms:W3CDTF">2020-03-05T01:24:00Z</dcterms:modified>
</cp:coreProperties>
</file>